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1D" w:rsidRDefault="0055241D">
      <w:pPr>
        <w:jc w:val="center"/>
        <w:rPr>
          <w:b/>
          <w:smallCaps/>
        </w:rPr>
      </w:pPr>
    </w:p>
    <w:p w:rsidR="0055241D" w:rsidRDefault="0055241D">
      <w:pPr>
        <w:jc w:val="center"/>
        <w:rPr>
          <w:b/>
          <w:smallCaps/>
        </w:rPr>
      </w:pPr>
    </w:p>
    <w:p w:rsidR="0055241D" w:rsidRDefault="000B7488">
      <w:pPr>
        <w:jc w:val="center"/>
        <w:rPr>
          <w:b/>
        </w:rPr>
      </w:pPr>
      <w:r>
        <w:rPr>
          <w:b/>
        </w:rPr>
        <w:t>МУНИЦИПАЛЬНОЕ КАЗЁННОЕ ОБЩЕОБРАЗОВАТЕЛЬНОЕ УЧРЕЖДЕНИЕ</w:t>
      </w:r>
    </w:p>
    <w:p w:rsidR="0055241D" w:rsidRDefault="000B7488">
      <w:pPr>
        <w:jc w:val="center"/>
        <w:rPr>
          <w:b/>
        </w:rPr>
      </w:pPr>
      <w:r>
        <w:rPr>
          <w:b/>
        </w:rPr>
        <w:t>МАНЗЕНСКАЯ  ШКОЛА</w:t>
      </w:r>
    </w:p>
    <w:tbl>
      <w:tblPr>
        <w:tblW w:w="0" w:type="auto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/>
      </w:tblPr>
      <w:tblGrid>
        <w:gridCol w:w="4850"/>
        <w:gridCol w:w="4853"/>
        <w:gridCol w:w="4867"/>
      </w:tblGrid>
      <w:tr w:rsidR="0055241D">
        <w:trPr>
          <w:trHeight w:val="3116"/>
        </w:trPr>
        <w:tc>
          <w:tcPr>
            <w:tcW w:w="4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A87BDF" w:rsidRDefault="00A87BDF">
            <w:pPr>
              <w:jc w:val="center"/>
              <w:rPr>
                <w:b/>
                <w:lang w:val="ru-RU" w:eastAsia="en-IN"/>
              </w:rPr>
            </w:pPr>
          </w:p>
          <w:p w:rsidR="0055241D" w:rsidRDefault="000B7488">
            <w:pPr>
              <w:jc w:val="center"/>
              <w:rPr>
                <w:b/>
                <w:lang w:eastAsia="en-IN"/>
              </w:rPr>
            </w:pPr>
            <w:r>
              <w:rPr>
                <w:b/>
                <w:lang w:eastAsia="en-IN"/>
              </w:rPr>
              <w:t>Рассмотрено на</w:t>
            </w:r>
          </w:p>
          <w:p w:rsidR="0055241D" w:rsidRDefault="000B7488">
            <w:pPr>
              <w:jc w:val="center"/>
              <w:rPr>
                <w:b/>
                <w:lang w:eastAsia="en-IN"/>
              </w:rPr>
            </w:pPr>
            <w:r>
              <w:rPr>
                <w:b/>
                <w:lang w:eastAsia="en-IN"/>
              </w:rPr>
              <w:t xml:space="preserve">заседании МО 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>Руководитель МО</w:t>
            </w:r>
          </w:p>
          <w:p w:rsidR="0055241D" w:rsidRDefault="000B7488">
            <w:pPr>
              <w:rPr>
                <w:lang w:eastAsia="en-IN"/>
              </w:rPr>
            </w:pPr>
            <w:r>
              <w:rPr>
                <w:lang w:eastAsia="en-IN"/>
              </w:rPr>
              <w:t xml:space="preserve">           ___</w:t>
            </w:r>
            <w:r w:rsidR="00A87BDF">
              <w:rPr>
                <w:lang w:val="ru-RU" w:eastAsia="en-IN"/>
              </w:rPr>
              <w:t>_________</w:t>
            </w:r>
            <w:r>
              <w:rPr>
                <w:lang w:eastAsia="en-IN"/>
              </w:rPr>
              <w:t>/Злоказова В.А./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>ФИО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 xml:space="preserve">Протокол №_____ от 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>«____»___________20__ г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A87BDF" w:rsidRDefault="00A87BDF">
            <w:pPr>
              <w:jc w:val="center"/>
              <w:rPr>
                <w:b/>
                <w:lang w:val="ru-RU" w:eastAsia="en-IN"/>
              </w:rPr>
            </w:pPr>
          </w:p>
          <w:p w:rsidR="0055241D" w:rsidRDefault="000B7488">
            <w:pPr>
              <w:jc w:val="center"/>
              <w:rPr>
                <w:b/>
                <w:lang w:eastAsia="en-IN"/>
              </w:rPr>
            </w:pPr>
            <w:r>
              <w:rPr>
                <w:b/>
                <w:lang w:eastAsia="en-IN"/>
              </w:rPr>
              <w:t>Согласовано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>заместитель директора по УВР</w:t>
            </w:r>
          </w:p>
          <w:p w:rsidR="0055241D" w:rsidRDefault="000B7488">
            <w:pPr>
              <w:rPr>
                <w:lang w:eastAsia="en-IN"/>
              </w:rPr>
            </w:pPr>
            <w:r>
              <w:rPr>
                <w:lang w:eastAsia="en-IN"/>
              </w:rPr>
              <w:t xml:space="preserve">     ___</w:t>
            </w:r>
            <w:r w:rsidR="00A87BDF">
              <w:rPr>
                <w:lang w:val="ru-RU" w:eastAsia="en-IN"/>
              </w:rPr>
              <w:t>__________</w:t>
            </w:r>
            <w:r>
              <w:rPr>
                <w:lang w:eastAsia="en-IN"/>
              </w:rPr>
              <w:t>/Мутовина Е. М./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>ФИО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>__________________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 xml:space="preserve"> «____»______20__ г</w:t>
            </w:r>
          </w:p>
        </w:tc>
        <w:tc>
          <w:tcPr>
            <w:tcW w:w="4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:rsidR="00A87BDF" w:rsidRDefault="00A87BDF">
            <w:pPr>
              <w:jc w:val="center"/>
              <w:rPr>
                <w:b/>
                <w:lang w:val="ru-RU" w:eastAsia="en-IN"/>
              </w:rPr>
            </w:pPr>
          </w:p>
          <w:p w:rsidR="0055241D" w:rsidRDefault="000B7488">
            <w:pPr>
              <w:jc w:val="center"/>
              <w:rPr>
                <w:b/>
                <w:lang w:eastAsia="en-IN"/>
              </w:rPr>
            </w:pPr>
            <w:r>
              <w:rPr>
                <w:b/>
                <w:lang w:eastAsia="en-IN"/>
              </w:rPr>
              <w:t>Утверждаю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>Директор МКОУ</w:t>
            </w:r>
          </w:p>
          <w:p w:rsidR="0055241D" w:rsidRDefault="000B7488">
            <w:pPr>
              <w:jc w:val="center"/>
              <w:rPr>
                <w:lang w:eastAsia="en-IN"/>
              </w:rPr>
            </w:pPr>
            <w:r>
              <w:rPr>
                <w:lang w:eastAsia="en-IN"/>
              </w:rPr>
              <w:t>Манзенская школа</w:t>
            </w:r>
          </w:p>
          <w:p w:rsidR="0055241D" w:rsidRDefault="000B7488">
            <w:pPr>
              <w:rPr>
                <w:lang w:eastAsia="en-IN"/>
              </w:rPr>
            </w:pPr>
            <w:r>
              <w:rPr>
                <w:lang w:eastAsia="en-IN"/>
              </w:rPr>
              <w:t>______</w:t>
            </w:r>
            <w:r w:rsidR="00A87BDF">
              <w:rPr>
                <w:lang w:val="ru-RU" w:eastAsia="en-IN"/>
              </w:rPr>
              <w:t>___</w:t>
            </w:r>
            <w:r>
              <w:rPr>
                <w:lang w:eastAsia="en-IN"/>
              </w:rPr>
              <w:t>/</w:t>
            </w:r>
            <w:r>
              <w:rPr>
                <w:lang w:val="ru-RU" w:eastAsia="en-IN"/>
              </w:rPr>
              <w:t>Паршинцева А</w:t>
            </w:r>
            <w:r>
              <w:rPr>
                <w:lang w:eastAsia="en-IN"/>
              </w:rPr>
              <w:t>.Н./</w:t>
            </w:r>
          </w:p>
          <w:p w:rsidR="0055241D" w:rsidRDefault="00A87BDF" w:rsidP="00A87BDF">
            <w:pPr>
              <w:rPr>
                <w:lang w:val="en-IN" w:eastAsia="en-IN"/>
              </w:rPr>
            </w:pPr>
            <w:r>
              <w:rPr>
                <w:lang w:val="ru-RU" w:eastAsia="en-IN"/>
              </w:rPr>
              <w:t xml:space="preserve">                   </w:t>
            </w:r>
            <w:r w:rsidR="000B7488">
              <w:rPr>
                <w:lang w:val="en-IN" w:eastAsia="en-IN"/>
              </w:rPr>
              <w:t>ФИО</w:t>
            </w:r>
          </w:p>
          <w:p w:rsidR="0055241D" w:rsidRDefault="000B7488">
            <w:pPr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 xml:space="preserve">Приказ №_____ от </w:t>
            </w:r>
          </w:p>
          <w:p w:rsidR="0055241D" w:rsidRDefault="000B7488">
            <w:pPr>
              <w:jc w:val="center"/>
              <w:rPr>
                <w:lang w:val="en-IN" w:eastAsia="en-IN"/>
              </w:rPr>
            </w:pPr>
            <w:r>
              <w:rPr>
                <w:lang w:val="en-IN" w:eastAsia="en-IN"/>
              </w:rPr>
              <w:t>«____»______20__ г</w:t>
            </w:r>
          </w:p>
        </w:tc>
      </w:tr>
    </w:tbl>
    <w:p w:rsidR="0055241D" w:rsidRDefault="0055241D">
      <w:pPr>
        <w:tabs>
          <w:tab w:val="left" w:pos="5730"/>
        </w:tabs>
      </w:pPr>
    </w:p>
    <w:p w:rsidR="0055241D" w:rsidRPr="00A87BDF" w:rsidRDefault="000B7488">
      <w:pPr>
        <w:tabs>
          <w:tab w:val="left" w:pos="5730"/>
        </w:tabs>
        <w:jc w:val="center"/>
        <w:rPr>
          <w:b/>
          <w:sz w:val="28"/>
          <w:szCs w:val="28"/>
        </w:rPr>
      </w:pPr>
      <w:r w:rsidRPr="00A87BDF">
        <w:rPr>
          <w:b/>
          <w:sz w:val="28"/>
          <w:szCs w:val="28"/>
        </w:rPr>
        <w:t>РАБОЧАЯ ПРОГРАММА ПЕДАГОГА</w:t>
      </w:r>
    </w:p>
    <w:p w:rsidR="0055241D" w:rsidRPr="00A87BDF" w:rsidRDefault="0055241D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55241D" w:rsidRPr="00946EFF" w:rsidRDefault="000B7488">
      <w:pPr>
        <w:tabs>
          <w:tab w:val="left" w:pos="5730"/>
        </w:tabs>
        <w:jc w:val="center"/>
        <w:rPr>
          <w:sz w:val="28"/>
          <w:szCs w:val="28"/>
          <w:lang w:val="ru-RU"/>
        </w:rPr>
      </w:pPr>
      <w:r w:rsidRPr="00946EFF">
        <w:rPr>
          <w:sz w:val="28"/>
          <w:szCs w:val="28"/>
          <w:lang w:val="ru-RU"/>
        </w:rPr>
        <w:t>Мазур Надежды Михайловны</w:t>
      </w:r>
    </w:p>
    <w:p w:rsidR="0055241D" w:rsidRPr="00946EFF" w:rsidRDefault="00A87BDF">
      <w:pPr>
        <w:tabs>
          <w:tab w:val="left" w:pos="5730"/>
        </w:tabs>
        <w:jc w:val="center"/>
        <w:rPr>
          <w:sz w:val="28"/>
          <w:szCs w:val="28"/>
          <w:lang w:val="ru-RU"/>
        </w:rPr>
      </w:pPr>
      <w:r w:rsidRPr="00946EFF">
        <w:rPr>
          <w:sz w:val="28"/>
          <w:szCs w:val="28"/>
          <w:lang w:val="ru-RU"/>
        </w:rPr>
        <w:t>Первая квалификционная категория</w:t>
      </w:r>
    </w:p>
    <w:p w:rsidR="0055241D" w:rsidRPr="00946EFF" w:rsidRDefault="0055241D">
      <w:pPr>
        <w:tabs>
          <w:tab w:val="left" w:pos="5730"/>
        </w:tabs>
        <w:jc w:val="center"/>
        <w:rPr>
          <w:sz w:val="28"/>
          <w:szCs w:val="28"/>
          <w:lang w:val="ru-RU"/>
        </w:rPr>
      </w:pPr>
    </w:p>
    <w:p w:rsidR="00B20948" w:rsidRPr="00946EFF" w:rsidRDefault="00B20948">
      <w:pPr>
        <w:tabs>
          <w:tab w:val="left" w:pos="5730"/>
        </w:tabs>
        <w:jc w:val="center"/>
        <w:rPr>
          <w:sz w:val="28"/>
          <w:szCs w:val="28"/>
          <w:lang w:val="ru-RU"/>
        </w:rPr>
      </w:pPr>
    </w:p>
    <w:p w:rsidR="0055241D" w:rsidRPr="00946EFF" w:rsidRDefault="00A87BDF">
      <w:pPr>
        <w:tabs>
          <w:tab w:val="left" w:pos="5730"/>
        </w:tabs>
        <w:jc w:val="center"/>
        <w:rPr>
          <w:sz w:val="28"/>
          <w:szCs w:val="28"/>
        </w:rPr>
      </w:pPr>
      <w:r w:rsidRPr="00946EFF">
        <w:rPr>
          <w:sz w:val="28"/>
          <w:szCs w:val="28"/>
          <w:lang w:val="ru-RU"/>
        </w:rPr>
        <w:t>п</w:t>
      </w:r>
      <w:r w:rsidR="000B7488" w:rsidRPr="00946EFF">
        <w:rPr>
          <w:sz w:val="28"/>
          <w:szCs w:val="28"/>
        </w:rPr>
        <w:t>о литературному чтению, 3 класс</w:t>
      </w:r>
    </w:p>
    <w:p w:rsidR="0055241D" w:rsidRPr="00946EFF" w:rsidRDefault="0055241D">
      <w:pPr>
        <w:tabs>
          <w:tab w:val="left" w:pos="5730"/>
        </w:tabs>
        <w:jc w:val="center"/>
        <w:rPr>
          <w:sz w:val="28"/>
          <w:szCs w:val="28"/>
        </w:rPr>
      </w:pPr>
    </w:p>
    <w:p w:rsidR="0055241D" w:rsidRPr="00946EFF" w:rsidRDefault="0055241D">
      <w:pPr>
        <w:tabs>
          <w:tab w:val="left" w:pos="5730"/>
        </w:tabs>
        <w:jc w:val="center"/>
        <w:rPr>
          <w:sz w:val="28"/>
          <w:szCs w:val="28"/>
        </w:rPr>
      </w:pPr>
    </w:p>
    <w:p w:rsidR="0055241D" w:rsidRPr="00946EFF" w:rsidRDefault="000B7488">
      <w:pPr>
        <w:tabs>
          <w:tab w:val="left" w:pos="5730"/>
        </w:tabs>
        <w:jc w:val="center"/>
        <w:rPr>
          <w:sz w:val="28"/>
          <w:szCs w:val="28"/>
        </w:rPr>
      </w:pPr>
      <w:r w:rsidRPr="00946EFF">
        <w:rPr>
          <w:sz w:val="28"/>
          <w:szCs w:val="28"/>
        </w:rPr>
        <w:t>п. Манзя</w:t>
      </w:r>
    </w:p>
    <w:p w:rsidR="0055241D" w:rsidRPr="00946EFF" w:rsidRDefault="0055241D">
      <w:pPr>
        <w:tabs>
          <w:tab w:val="left" w:pos="5730"/>
        </w:tabs>
        <w:jc w:val="center"/>
        <w:rPr>
          <w:sz w:val="28"/>
          <w:szCs w:val="28"/>
        </w:rPr>
      </w:pPr>
    </w:p>
    <w:p w:rsidR="0055241D" w:rsidRPr="00946EFF" w:rsidRDefault="0055241D">
      <w:pPr>
        <w:tabs>
          <w:tab w:val="left" w:pos="5730"/>
        </w:tabs>
        <w:jc w:val="center"/>
        <w:rPr>
          <w:sz w:val="28"/>
          <w:szCs w:val="28"/>
        </w:rPr>
      </w:pPr>
    </w:p>
    <w:p w:rsidR="0055241D" w:rsidRPr="00946EFF" w:rsidRDefault="007B3136">
      <w:pPr>
        <w:tabs>
          <w:tab w:val="left" w:pos="5730"/>
        </w:tabs>
        <w:jc w:val="center"/>
        <w:rPr>
          <w:sz w:val="28"/>
          <w:szCs w:val="28"/>
        </w:rPr>
      </w:pPr>
      <w:r w:rsidRPr="00946EFF">
        <w:rPr>
          <w:sz w:val="28"/>
          <w:szCs w:val="28"/>
        </w:rPr>
        <w:t>201</w:t>
      </w:r>
      <w:r w:rsidRPr="00946EFF">
        <w:rPr>
          <w:sz w:val="28"/>
          <w:szCs w:val="28"/>
          <w:lang w:val="ru-RU"/>
        </w:rPr>
        <w:t>8</w:t>
      </w:r>
      <w:r w:rsidRPr="00946EFF">
        <w:rPr>
          <w:sz w:val="28"/>
          <w:szCs w:val="28"/>
        </w:rPr>
        <w:t>-201</w:t>
      </w:r>
      <w:r w:rsidRPr="00946EFF">
        <w:rPr>
          <w:sz w:val="28"/>
          <w:szCs w:val="28"/>
          <w:lang w:val="ru-RU"/>
        </w:rPr>
        <w:t>9</w:t>
      </w:r>
      <w:r w:rsidR="000B7488" w:rsidRPr="00946EFF">
        <w:rPr>
          <w:sz w:val="28"/>
          <w:szCs w:val="28"/>
        </w:rPr>
        <w:t xml:space="preserve"> учебный год</w:t>
      </w:r>
    </w:p>
    <w:p w:rsidR="0055241D" w:rsidRPr="00946EFF" w:rsidRDefault="0055241D">
      <w:pPr>
        <w:jc w:val="center"/>
        <w:rPr>
          <w:sz w:val="28"/>
          <w:szCs w:val="28"/>
          <w:lang w:val="ru-RU"/>
        </w:rPr>
      </w:pPr>
    </w:p>
    <w:p w:rsidR="0055241D" w:rsidRPr="00B20948" w:rsidRDefault="0055241D">
      <w:pPr>
        <w:jc w:val="center"/>
        <w:rPr>
          <w:lang w:val="ru-RU"/>
        </w:rPr>
      </w:pPr>
    </w:p>
    <w:p w:rsidR="0055241D" w:rsidRPr="00B20948" w:rsidRDefault="0055241D">
      <w:pPr>
        <w:jc w:val="center"/>
        <w:rPr>
          <w:lang w:val="ru-RU"/>
        </w:rPr>
      </w:pPr>
    </w:p>
    <w:p w:rsidR="0055241D" w:rsidRDefault="0055241D">
      <w:pPr>
        <w:rPr>
          <w:lang w:val="ru-RU"/>
        </w:rPr>
      </w:pPr>
    </w:p>
    <w:p w:rsidR="00B20948" w:rsidRDefault="00B20948">
      <w:pPr>
        <w:rPr>
          <w:lang w:val="ru-RU"/>
        </w:rPr>
      </w:pPr>
    </w:p>
    <w:p w:rsidR="0055241D" w:rsidRDefault="000B74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55241D" w:rsidRDefault="000B7488">
      <w:pPr>
        <w:pStyle w:val="Style6"/>
        <w:tabs>
          <w:tab w:val="left" w:pos="614"/>
        </w:tabs>
        <w:spacing w:line="100" w:lineRule="atLeast"/>
        <w:ind w:left="360"/>
      </w:pPr>
      <w:r>
        <w:t>Программа по литературному чтению для начальной</w:t>
      </w:r>
      <w:r>
        <w:rPr>
          <w:color w:val="FF0000"/>
        </w:rPr>
        <w:t xml:space="preserve"> </w:t>
      </w:r>
      <w:r>
        <w:t xml:space="preserve">школы предназначена для учащихся 3 класса МКОУ Манзенская школа, изучающих предмет «Литературное чтение». </w:t>
      </w:r>
    </w:p>
    <w:p w:rsidR="0055241D" w:rsidRDefault="000B7488">
      <w:pPr>
        <w:pStyle w:val="Style6"/>
        <w:tabs>
          <w:tab w:val="left" w:pos="614"/>
        </w:tabs>
        <w:spacing w:line="100" w:lineRule="atLeast"/>
        <w:ind w:left="360"/>
      </w:pPr>
      <w:r>
        <w:t>Программа составлена на основе:</w:t>
      </w:r>
    </w:p>
    <w:p w:rsidR="0055241D" w:rsidRDefault="000B7488">
      <w:pPr>
        <w:pStyle w:val="Style6"/>
        <w:numPr>
          <w:ilvl w:val="0"/>
          <w:numId w:val="3"/>
        </w:numPr>
        <w:tabs>
          <w:tab w:val="left" w:pos="614"/>
        </w:tabs>
        <w:spacing w:line="100" w:lineRule="atLeast"/>
      </w:pPr>
      <w:r>
        <w:t>Фундаментального ядра содержания общего образования.</w:t>
      </w:r>
    </w:p>
    <w:p w:rsidR="0055241D" w:rsidRDefault="000B7488">
      <w:pPr>
        <w:pStyle w:val="Style6"/>
        <w:numPr>
          <w:ilvl w:val="0"/>
          <w:numId w:val="3"/>
        </w:numPr>
        <w:tabs>
          <w:tab w:val="left" w:pos="614"/>
        </w:tabs>
        <w:spacing w:line="100" w:lineRule="atLeast"/>
      </w:pPr>
      <w: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55241D" w:rsidRDefault="000B7488">
      <w:pPr>
        <w:pStyle w:val="Style6"/>
        <w:numPr>
          <w:ilvl w:val="0"/>
          <w:numId w:val="3"/>
        </w:numPr>
        <w:tabs>
          <w:tab w:val="left" w:pos="614"/>
        </w:tabs>
        <w:spacing w:line="100" w:lineRule="atLeast"/>
      </w:pPr>
      <w:r>
        <w:t>Авторской программы Климанова Л. Ф. по  предмету «Литературное чтение».</w:t>
      </w:r>
    </w:p>
    <w:p w:rsidR="0055241D" w:rsidRDefault="000B7488">
      <w:pPr>
        <w:pStyle w:val="Style6"/>
        <w:tabs>
          <w:tab w:val="left" w:pos="614"/>
        </w:tabs>
        <w:spacing w:line="100" w:lineRule="atLeast"/>
      </w:pPr>
      <w:r>
        <w:t>В ней также учитываются основные идеи и положения программы развития и формирования универсальных учебных действий для начального общего образования.</w:t>
      </w:r>
    </w:p>
    <w:p w:rsidR="0055241D" w:rsidRDefault="000B7488">
      <w:r>
        <w:t>Литературное чтение — один из основных предметов в об</w:t>
      </w:r>
      <w:r>
        <w:softHyphen/>
        <w:t>учении младших школьников. Он формирует общеучебный на</w:t>
      </w:r>
      <w:r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55241D" w:rsidRDefault="000B7488">
      <w:pPr>
        <w:rPr>
          <w:b/>
          <w:color w:val="000000"/>
        </w:rPr>
      </w:pPr>
      <w:r>
        <w:t>Успешность изучения курса литературного чтения обеспечи</w:t>
      </w:r>
      <w:r>
        <w:softHyphen/>
        <w:t>вает результативность по другим предметам начальной школы.</w:t>
      </w:r>
      <w:r w:rsidR="00A87BDF">
        <w:rPr>
          <w:color w:val="000000"/>
        </w:rPr>
        <w:t xml:space="preserve"> Курс «</w:t>
      </w:r>
      <w:r>
        <w:rPr>
          <w:color w:val="000000"/>
        </w:rPr>
        <w:t xml:space="preserve">Литературное чтение» направлен на достижение следующих </w:t>
      </w:r>
      <w:r>
        <w:rPr>
          <w:b/>
          <w:color w:val="000000"/>
        </w:rPr>
        <w:t>целей:</w:t>
      </w:r>
    </w:p>
    <w:p w:rsidR="0055241D" w:rsidRDefault="000B7488">
      <w:pPr>
        <w:pStyle w:val="afb"/>
        <w:widowControl/>
        <w:numPr>
          <w:ilvl w:val="0"/>
          <w:numId w:val="1"/>
        </w:numPr>
        <w:shd w:val="clear" w:color="auto" w:fill="FFFFFF"/>
        <w:suppressAutoHyphens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овладение осознанным, правильным, беглым и вырази</w:t>
      </w:r>
      <w:r>
        <w:rPr>
          <w:sz w:val="24"/>
          <w:szCs w:val="24"/>
        </w:rPr>
        <w:softHyphen/>
        <w:t>тельным чтением как базовым навыком в системе образования младших школьников; формиро</w:t>
      </w:r>
      <w:r>
        <w:rPr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55241D" w:rsidRDefault="000B7488">
      <w:pPr>
        <w:pStyle w:val="afb"/>
        <w:widowControl/>
        <w:numPr>
          <w:ilvl w:val="0"/>
          <w:numId w:val="1"/>
        </w:numPr>
        <w:shd w:val="clear" w:color="auto" w:fill="FFFFFF"/>
        <w:suppressAutoHyphens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</w:t>
      </w:r>
      <w:r>
        <w:rPr>
          <w:sz w:val="24"/>
          <w:szCs w:val="24"/>
        </w:rPr>
        <w:softHyphen/>
        <w:t>ственных произведений; формирование эстетического отноше</w:t>
      </w:r>
      <w:r>
        <w:rPr>
          <w:sz w:val="24"/>
          <w:szCs w:val="24"/>
        </w:rPr>
        <w:softHyphen/>
        <w:t>ния к искусству слова;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55241D" w:rsidRDefault="000B7488">
      <w:pPr>
        <w:pStyle w:val="afb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обогащение нравственного опыта младших школьников средствами художественной литературы; формирование нрав</w:t>
      </w:r>
      <w:r>
        <w:rPr>
          <w:sz w:val="24"/>
          <w:szCs w:val="24"/>
        </w:rPr>
        <w:softHyphen/>
        <w:t>ственных представлений о добре, дружбе, правде и ответствен</w:t>
      </w:r>
      <w:r>
        <w:rPr>
          <w:sz w:val="24"/>
          <w:szCs w:val="24"/>
        </w:rPr>
        <w:softHyphen/>
        <w:t>ности; воспитание интереса и уважения к отечественной куль</w:t>
      </w:r>
      <w:r>
        <w:rPr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55241D" w:rsidRDefault="000B7488">
      <w:pPr>
        <w:ind w:left="1260"/>
        <w:jc w:val="both"/>
        <w:rPr>
          <w:b/>
          <w:bCs/>
        </w:rPr>
      </w:pPr>
      <w:r>
        <w:t xml:space="preserve">Таким образом, программа по курсу литературного чтения для  4 класса нацелена на решение следующих основных </w:t>
      </w:r>
      <w:r>
        <w:rPr>
          <w:b/>
          <w:bCs/>
        </w:rPr>
        <w:t xml:space="preserve">задач: 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Развивать у детей способность полноценно воспринимать художественное произведение, сопереживать героям, эмоционально откликаться на прочитанное.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lastRenderedPageBreak/>
        <w:t> Учить детей чувствовать и понимать образный язык художественного произведения, выразительные средства, создающие художественный образ. Развивать образное мышление учащихся.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Формировать умение воссоздавать художественные образы литературного произведения, развивать творческое и воссоздающее воображение учащихся, ассоциативное мышление.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Развивать поэтический слух детей, накапливать эстетический опыт слушания произведений изящной словесности, воспитывать художественный вкус.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Формировать потребность в постоянном чтении книг, развивать интерес к литературному творчеству, творчеству писателей, создателей произведений словесного искусства.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Обогащать чувственный опыт ребёнка, его реальные представления об окружающем мире и природе.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Формировать эстетическое отношение ребёнка к жизни, приобщая его к классике художественной литературы.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Обеспечивать достаточно глубокое понимание содержания произведений различного уровня сложности.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Расширять кругозор детей через чтение книг различных жанров, разнообразных по содержанию и тематике, обогащать нравственно – эстетический и познавательный опыт ребенка;</w:t>
      </w:r>
    </w:p>
    <w:p w:rsidR="0055241D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Обеспечивать развитие речи школьников и активно формировать навыки чтения и речевые умения; работать с различными типами текстов.</w:t>
      </w:r>
    </w:p>
    <w:p w:rsidR="0055241D" w:rsidRPr="000E4CD8" w:rsidRDefault="000B7488">
      <w:pPr>
        <w:widowControl/>
        <w:numPr>
          <w:ilvl w:val="0"/>
          <w:numId w:val="1"/>
        </w:numPr>
        <w:suppressAutoHyphens w:val="0"/>
        <w:jc w:val="both"/>
      </w:pPr>
      <w:r>
        <w:t> Создавать условия для формирования потребности в самостоятельном чтении художественных произведений.</w:t>
      </w:r>
    </w:p>
    <w:p w:rsidR="000E4CD8" w:rsidRPr="00A87BDF" w:rsidRDefault="000E4CD8" w:rsidP="000E4CD8">
      <w:pPr>
        <w:widowControl/>
        <w:suppressAutoHyphens w:val="0"/>
        <w:ind w:left="1260"/>
        <w:jc w:val="both"/>
      </w:pPr>
    </w:p>
    <w:p w:rsidR="00A87BDF" w:rsidRPr="00394EC5" w:rsidRDefault="00A87BDF" w:rsidP="00394EC5">
      <w:pPr>
        <w:pStyle w:val="afa"/>
        <w:ind w:left="1260"/>
        <w:jc w:val="center"/>
        <w:rPr>
          <w:rFonts w:ascii="Times New Roman" w:hAnsi="Times New Roman"/>
          <w:b/>
          <w:sz w:val="28"/>
          <w:szCs w:val="28"/>
        </w:rPr>
      </w:pPr>
      <w:r w:rsidRPr="00394EC5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A87BDF" w:rsidRPr="00394EC5" w:rsidRDefault="00394EC5" w:rsidP="00394EC5">
      <w:pPr>
        <w:shd w:val="clear" w:color="auto" w:fill="FFFFFF"/>
        <w:spacing w:line="360" w:lineRule="auto"/>
        <w:rPr>
          <w:b/>
        </w:rPr>
      </w:pPr>
      <w:r>
        <w:rPr>
          <w:b/>
          <w:lang w:val="ru-RU"/>
        </w:rPr>
        <w:t xml:space="preserve">                               </w:t>
      </w:r>
      <w:r w:rsidR="00A87BDF" w:rsidRPr="00394EC5">
        <w:rPr>
          <w:b/>
        </w:rPr>
        <w:t>Виды речевой и читательской деятельности</w:t>
      </w:r>
    </w:p>
    <w:p w:rsidR="00A87BDF" w:rsidRPr="00394EC5" w:rsidRDefault="00A87BDF" w:rsidP="00394EC5">
      <w:pPr>
        <w:pStyle w:val="afb"/>
        <w:shd w:val="clear" w:color="auto" w:fill="FFFFFF"/>
        <w:spacing w:line="360" w:lineRule="auto"/>
        <w:ind w:left="1260"/>
        <w:rPr>
          <w:b/>
          <w:sz w:val="24"/>
          <w:szCs w:val="24"/>
        </w:rPr>
      </w:pPr>
      <w:r w:rsidRPr="00394EC5">
        <w:rPr>
          <w:b/>
          <w:sz w:val="24"/>
          <w:szCs w:val="24"/>
        </w:rPr>
        <w:t>Умение слушать (аудирование)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Восприятие на слух звучащей речи (высказывание собесед</w:t>
      </w:r>
      <w:r w:rsidRPr="00394EC5">
        <w:rPr>
          <w:sz w:val="24"/>
          <w:szCs w:val="24"/>
        </w:rPr>
        <w:softHyphen/>
        <w:t>ника, слушание различных текстов). 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394EC5">
        <w:rPr>
          <w:sz w:val="24"/>
          <w:szCs w:val="24"/>
        </w:rPr>
        <w:softHyphen/>
        <w:t>довательности событий, осознание цели речевого высказыва</w:t>
      </w:r>
      <w:r w:rsidRPr="00394EC5">
        <w:rPr>
          <w:sz w:val="24"/>
          <w:szCs w:val="24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Развитие умения наблюдать за выразительностью речи, за особенностью авторского стиля.</w:t>
      </w:r>
    </w:p>
    <w:p w:rsidR="00A87BDF" w:rsidRPr="00394EC5" w:rsidRDefault="00A87BDF" w:rsidP="00394EC5">
      <w:pPr>
        <w:pStyle w:val="afb"/>
        <w:shd w:val="clear" w:color="auto" w:fill="FFFFFF"/>
        <w:spacing w:line="360" w:lineRule="auto"/>
        <w:ind w:left="1260"/>
        <w:rPr>
          <w:b/>
          <w:sz w:val="24"/>
          <w:szCs w:val="24"/>
        </w:rPr>
      </w:pPr>
      <w:r w:rsidRPr="00394EC5">
        <w:rPr>
          <w:b/>
          <w:sz w:val="24"/>
          <w:szCs w:val="24"/>
        </w:rPr>
        <w:t>Чтение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i/>
          <w:sz w:val="24"/>
          <w:szCs w:val="24"/>
        </w:rPr>
        <w:t>Чтение вслух.</w:t>
      </w:r>
      <w:r w:rsidRPr="00394EC5">
        <w:rPr>
          <w:sz w:val="24"/>
          <w:szCs w:val="24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Постепенный переход от слогового к плавному, осмысленно</w:t>
      </w:r>
      <w:r w:rsidRPr="00394EC5">
        <w:rPr>
          <w:sz w:val="24"/>
          <w:szCs w:val="24"/>
        </w:rPr>
        <w:softHyphen/>
        <w:t xml:space="preserve">му, правильному чтению целыми словами вслух. Темп чтения, </w:t>
      </w:r>
      <w:r w:rsidRPr="00394EC5">
        <w:rPr>
          <w:sz w:val="24"/>
          <w:szCs w:val="24"/>
        </w:rPr>
        <w:lastRenderedPageBreak/>
        <w:t>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394EC5">
        <w:rPr>
          <w:sz w:val="24"/>
          <w:szCs w:val="24"/>
        </w:rPr>
        <w:softHyphen/>
        <w:t>ных по виду и типу текстов, передача их с помощью интониро</w:t>
      </w:r>
      <w:r w:rsidRPr="00394EC5">
        <w:rPr>
          <w:sz w:val="24"/>
          <w:szCs w:val="24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394EC5">
        <w:rPr>
          <w:sz w:val="24"/>
          <w:szCs w:val="24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Развитие умения переходить от чтения вслух и чтению про себя.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i/>
          <w:sz w:val="24"/>
          <w:szCs w:val="24"/>
        </w:rPr>
        <w:t>Чтение про себя.</w:t>
      </w:r>
      <w:r w:rsidRPr="00394EC5">
        <w:rPr>
          <w:sz w:val="24"/>
          <w:szCs w:val="24"/>
        </w:rPr>
        <w:t xml:space="preserve"> Осознание смысла произведения при чте</w:t>
      </w:r>
      <w:r w:rsidRPr="00394EC5">
        <w:rPr>
          <w:sz w:val="24"/>
          <w:szCs w:val="24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394EC5">
        <w:rPr>
          <w:sz w:val="24"/>
          <w:szCs w:val="24"/>
        </w:rPr>
        <w:softHyphen/>
        <w:t>рочное), умение находить в тексте необходимую информацию, понимание её особенностей.</w:t>
      </w:r>
    </w:p>
    <w:p w:rsidR="00A87BDF" w:rsidRPr="00394EC5" w:rsidRDefault="00A87BDF" w:rsidP="000E4CD8">
      <w:pPr>
        <w:pStyle w:val="afb"/>
        <w:shd w:val="clear" w:color="auto" w:fill="FFFFFF"/>
        <w:spacing w:line="360" w:lineRule="auto"/>
        <w:ind w:left="1260"/>
        <w:rPr>
          <w:b/>
          <w:sz w:val="24"/>
          <w:szCs w:val="24"/>
        </w:rPr>
      </w:pPr>
      <w:r w:rsidRPr="00394EC5">
        <w:rPr>
          <w:b/>
          <w:sz w:val="24"/>
          <w:szCs w:val="24"/>
        </w:rPr>
        <w:t>Работа с разными видами текста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Общее представление о разных видах текста: художествен</w:t>
      </w:r>
      <w:r w:rsidRPr="00394EC5">
        <w:rPr>
          <w:sz w:val="24"/>
          <w:szCs w:val="24"/>
        </w:rPr>
        <w:softHyphen/>
        <w:t>ном, учебном, научно-популярном — и их сравнение. Определе</w:t>
      </w:r>
      <w:r w:rsidRPr="00394EC5">
        <w:rPr>
          <w:sz w:val="24"/>
          <w:szCs w:val="24"/>
        </w:rPr>
        <w:softHyphen/>
        <w:t>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394EC5">
        <w:rPr>
          <w:sz w:val="24"/>
          <w:szCs w:val="24"/>
        </w:rPr>
        <w:softHyphen/>
        <w:t>званию и оформлению.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Самостоятельное определение темы и главной мысли про</w:t>
      </w:r>
      <w:r w:rsidRPr="00394EC5">
        <w:rPr>
          <w:sz w:val="24"/>
          <w:szCs w:val="24"/>
        </w:rPr>
        <w:softHyphen/>
        <w:t>изведения по вопросам и самостоятельное деление текста на смысловые части, их озаглавливание. Умение работать с раз</w:t>
      </w:r>
      <w:r w:rsidRPr="00394EC5">
        <w:rPr>
          <w:sz w:val="24"/>
          <w:szCs w:val="24"/>
        </w:rPr>
        <w:softHyphen/>
        <w:t>ными видами информации.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A87BDF" w:rsidRPr="00394EC5" w:rsidRDefault="00A87BDF" w:rsidP="000E4CD8">
      <w:pPr>
        <w:pStyle w:val="afb"/>
        <w:shd w:val="clear" w:color="auto" w:fill="FFFFFF"/>
        <w:spacing w:line="360" w:lineRule="auto"/>
        <w:ind w:left="1260"/>
        <w:rPr>
          <w:b/>
          <w:sz w:val="24"/>
          <w:szCs w:val="24"/>
        </w:rPr>
      </w:pPr>
      <w:r w:rsidRPr="00394EC5">
        <w:rPr>
          <w:b/>
          <w:sz w:val="24"/>
          <w:szCs w:val="24"/>
        </w:rPr>
        <w:t>Библиографическая культура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Книга как особый вид искусства. Книга как источник не</w:t>
      </w:r>
      <w:r w:rsidRPr="00394EC5">
        <w:rPr>
          <w:sz w:val="24"/>
          <w:szCs w:val="24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394EC5">
        <w:rPr>
          <w:sz w:val="24"/>
          <w:szCs w:val="24"/>
        </w:rPr>
        <w:softHyphen/>
        <w:t>тульный лист, аннотация, иллюстрации.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lastRenderedPageBreak/>
        <w:t>Умение самостоятельно составить аннотацию.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Виды информации в книге: научная, художественная (с опо</w:t>
      </w:r>
      <w:r w:rsidRPr="00394EC5">
        <w:rPr>
          <w:sz w:val="24"/>
          <w:szCs w:val="24"/>
        </w:rPr>
        <w:softHyphen/>
        <w:t>рой на внешние показатели книги, её справочно-иллюстративный материал.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394EC5">
        <w:rPr>
          <w:sz w:val="24"/>
          <w:szCs w:val="24"/>
        </w:rPr>
        <w:softHyphen/>
        <w:t>ния (справочники, словари, энциклопедии).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394EC5">
        <w:rPr>
          <w:sz w:val="24"/>
          <w:szCs w:val="24"/>
        </w:rPr>
        <w:softHyphen/>
        <w:t>ное пользование соответствующими возрасту словарями и дру</w:t>
      </w:r>
      <w:r w:rsidRPr="00394EC5">
        <w:rPr>
          <w:sz w:val="24"/>
          <w:szCs w:val="24"/>
        </w:rPr>
        <w:softHyphen/>
        <w:t xml:space="preserve">гой справочной литературой. </w:t>
      </w:r>
    </w:p>
    <w:p w:rsidR="00A87BDF" w:rsidRPr="00394EC5" w:rsidRDefault="00A87BDF" w:rsidP="000E4CD8">
      <w:pPr>
        <w:pStyle w:val="afb"/>
        <w:shd w:val="clear" w:color="auto" w:fill="FFFFFF"/>
        <w:spacing w:line="360" w:lineRule="auto"/>
        <w:ind w:left="1260"/>
        <w:rPr>
          <w:b/>
          <w:sz w:val="24"/>
          <w:szCs w:val="24"/>
        </w:rPr>
      </w:pPr>
      <w:r w:rsidRPr="00394EC5">
        <w:rPr>
          <w:b/>
          <w:sz w:val="24"/>
          <w:szCs w:val="24"/>
        </w:rPr>
        <w:t>Работа с текстом художественного произведения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Определение особенностей художественного текста: свое</w:t>
      </w:r>
      <w:r w:rsidRPr="00394EC5">
        <w:rPr>
          <w:sz w:val="24"/>
          <w:szCs w:val="24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Понимание нравственно-эстетического содержания прочи</w:t>
      </w:r>
      <w:r w:rsidRPr="00394EC5">
        <w:rPr>
          <w:sz w:val="24"/>
          <w:szCs w:val="24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394EC5">
        <w:rPr>
          <w:sz w:val="24"/>
          <w:szCs w:val="24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394EC5">
        <w:rPr>
          <w:sz w:val="24"/>
          <w:szCs w:val="24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394EC5">
        <w:rPr>
          <w:sz w:val="24"/>
          <w:szCs w:val="24"/>
        </w:rPr>
        <w:softHyphen/>
        <w:t>пользованием специфической для данного произведения лекси</w:t>
      </w:r>
      <w:r w:rsidRPr="00394EC5">
        <w:rPr>
          <w:sz w:val="24"/>
          <w:szCs w:val="24"/>
        </w:rPr>
        <w:softHyphen/>
        <w:t>ки (по вопросам учителя), рассказ по иллюстрациям, пересказ.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Характеристика героя произведения с использованием худо</w:t>
      </w:r>
      <w:r w:rsidRPr="00394EC5">
        <w:rPr>
          <w:sz w:val="24"/>
          <w:szCs w:val="24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394EC5">
        <w:rPr>
          <w:sz w:val="24"/>
          <w:szCs w:val="24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Освоение разных видов пересказа художественного текста: подробный, выборочный и краткий (передача основных мыслей).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Подробный пересказ текста (деление текста на части, опре</w:t>
      </w:r>
      <w:r w:rsidRPr="00394EC5">
        <w:rPr>
          <w:sz w:val="24"/>
          <w:szCs w:val="24"/>
        </w:rPr>
        <w:softHyphen/>
        <w:t xml:space="preserve">деление главной мысли каждой части и всего текста, озаглавливание </w:t>
      </w:r>
      <w:r w:rsidRPr="00394EC5">
        <w:rPr>
          <w:sz w:val="24"/>
          <w:szCs w:val="24"/>
        </w:rPr>
        <w:lastRenderedPageBreak/>
        <w:t>каждой части и всего текста): определение главной мысли фрагмента, выделение опорных или ключевых слов, озаглавливание; план (в виде назывных предложений из текста, в виде вопросов, в виде самостоятельно сформулированных высказы</w:t>
      </w:r>
      <w:r w:rsidRPr="00394EC5">
        <w:rPr>
          <w:sz w:val="24"/>
          <w:szCs w:val="24"/>
        </w:rPr>
        <w:softHyphen/>
        <w:t>ваний) и на его основе подробный пересказ всего текста.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Самостоятельный выборочный пересказ по заданному фраг</w:t>
      </w:r>
      <w:r w:rsidRPr="00394EC5">
        <w:rPr>
          <w:sz w:val="24"/>
          <w:szCs w:val="24"/>
        </w:rPr>
        <w:softHyphen/>
        <w:t>менту: характеристика героя произведения (выбор слов, выраже</w:t>
      </w:r>
      <w:r w:rsidRPr="00394EC5">
        <w:rPr>
          <w:sz w:val="24"/>
          <w:szCs w:val="24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394EC5">
        <w:rPr>
          <w:sz w:val="24"/>
          <w:szCs w:val="24"/>
        </w:rPr>
        <w:softHyphen/>
        <w:t>жета, последовательности событий.</w:t>
      </w:r>
    </w:p>
    <w:p w:rsidR="00A87BDF" w:rsidRPr="000E4CD8" w:rsidRDefault="00A87BDF" w:rsidP="000E4CD8">
      <w:pPr>
        <w:pStyle w:val="afb"/>
        <w:shd w:val="clear" w:color="auto" w:fill="FFFFFF"/>
        <w:spacing w:line="360" w:lineRule="auto"/>
        <w:ind w:left="1260"/>
        <w:rPr>
          <w:b/>
          <w:bCs/>
          <w:sz w:val="24"/>
          <w:szCs w:val="24"/>
        </w:rPr>
      </w:pPr>
      <w:r w:rsidRPr="00394EC5">
        <w:rPr>
          <w:b/>
          <w:bCs/>
          <w:sz w:val="24"/>
          <w:szCs w:val="24"/>
        </w:rPr>
        <w:t>Работа с научно-популярным,</w:t>
      </w:r>
      <w:r w:rsidRPr="000E4CD8">
        <w:rPr>
          <w:b/>
          <w:bCs/>
          <w:sz w:val="24"/>
          <w:szCs w:val="24"/>
        </w:rPr>
        <w:t>учебным и другими текстами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Понимание заглавия произведения, адекватное соотноше</w:t>
      </w:r>
      <w:r w:rsidRPr="00394EC5">
        <w:rPr>
          <w:sz w:val="24"/>
          <w:szCs w:val="24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394EC5">
        <w:rPr>
          <w:sz w:val="24"/>
          <w:szCs w:val="24"/>
        </w:rPr>
        <w:softHyphen/>
        <w:t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микротем. Ключевые или опорные слова. Построение алгорит</w:t>
      </w:r>
      <w:r w:rsidRPr="00394EC5">
        <w:rPr>
          <w:sz w:val="24"/>
          <w:szCs w:val="24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A87BDF" w:rsidRPr="00394EC5" w:rsidRDefault="00A87BDF" w:rsidP="000E4CD8">
      <w:pPr>
        <w:pStyle w:val="afb"/>
        <w:shd w:val="clear" w:color="auto" w:fill="FFFFFF"/>
        <w:spacing w:line="360" w:lineRule="auto"/>
        <w:ind w:left="1260"/>
        <w:rPr>
          <w:b/>
          <w:sz w:val="24"/>
          <w:szCs w:val="24"/>
        </w:rPr>
      </w:pPr>
      <w:r w:rsidRPr="00394EC5">
        <w:rPr>
          <w:b/>
          <w:sz w:val="24"/>
          <w:szCs w:val="24"/>
        </w:rPr>
        <w:t>Умение говорить (культура речевого общения)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Осознание диалога как вида речи. Особенности диалогиче</w:t>
      </w:r>
      <w:r w:rsidRPr="00394EC5">
        <w:rPr>
          <w:sz w:val="24"/>
          <w:szCs w:val="24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394EC5">
        <w:rPr>
          <w:sz w:val="24"/>
          <w:szCs w:val="24"/>
        </w:rPr>
        <w:softHyphen/>
        <w:t>слушивать, не перебивая, собеседника и в вежливой форме вы</w:t>
      </w:r>
      <w:r w:rsidRPr="00394EC5">
        <w:rPr>
          <w:sz w:val="24"/>
          <w:szCs w:val="24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lastRenderedPageBreak/>
        <w:t>Работа со словом (распознавать прямое и переносное зна</w:t>
      </w:r>
      <w:r w:rsidRPr="00394EC5">
        <w:rPr>
          <w:sz w:val="24"/>
          <w:szCs w:val="24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Умение построить монологическое речевое высказывание не</w:t>
      </w:r>
      <w:r w:rsidRPr="00394EC5">
        <w:rPr>
          <w:sz w:val="24"/>
          <w:szCs w:val="24"/>
        </w:rPr>
        <w:softHyphen/>
        <w:t>большого объёма с опорой на авторский текст, по предложен</w:t>
      </w:r>
      <w:r w:rsidRPr="00394EC5">
        <w:rPr>
          <w:sz w:val="24"/>
          <w:szCs w:val="24"/>
        </w:rPr>
        <w:softHyphen/>
        <w:t>ной теме или в форме ответа на вопрос. Формирование грам</w:t>
      </w:r>
      <w:r w:rsidRPr="00394EC5">
        <w:rPr>
          <w:sz w:val="24"/>
          <w:szCs w:val="24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394EC5">
        <w:rPr>
          <w:sz w:val="24"/>
          <w:szCs w:val="24"/>
        </w:rPr>
        <w:softHyphen/>
        <w:t>сказывании. Передача содержания прочитанного или прослу</w:t>
      </w:r>
      <w:r w:rsidRPr="00394EC5">
        <w:rPr>
          <w:sz w:val="24"/>
          <w:szCs w:val="24"/>
        </w:rPr>
        <w:softHyphen/>
        <w:t>шанного с учётом специфики научно-популярного, учебного и художественного текстов. Передача впечатлений (из повседнев</w:t>
      </w:r>
      <w:r w:rsidRPr="00394EC5">
        <w:rPr>
          <w:sz w:val="24"/>
          <w:szCs w:val="24"/>
        </w:rPr>
        <w:softHyphen/>
        <w:t>ной жизни, художественного произведения, изобразительного искусства) в рассказе (описание, рассуждение, повествование). Самостоятельное построение плана собственного высказыва</w:t>
      </w:r>
      <w:r w:rsidRPr="00394EC5">
        <w:rPr>
          <w:sz w:val="24"/>
          <w:szCs w:val="24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Устное сочинение как продолжение прочитанного произ</w:t>
      </w:r>
      <w:r w:rsidRPr="00394EC5">
        <w:rPr>
          <w:sz w:val="24"/>
          <w:szCs w:val="24"/>
        </w:rPr>
        <w:softHyphen/>
        <w:t>ведения, отдельных его сюжетных линий, короткий рассказ по рисункам либо на заданную тему.</w:t>
      </w:r>
    </w:p>
    <w:p w:rsidR="00A87BDF" w:rsidRPr="00394EC5" w:rsidRDefault="00A87BDF" w:rsidP="000E4CD8">
      <w:pPr>
        <w:pStyle w:val="afb"/>
        <w:shd w:val="clear" w:color="auto" w:fill="FFFFFF"/>
        <w:spacing w:line="360" w:lineRule="auto"/>
        <w:ind w:left="1260"/>
        <w:rPr>
          <w:b/>
          <w:bCs/>
          <w:sz w:val="24"/>
          <w:szCs w:val="24"/>
        </w:rPr>
      </w:pPr>
      <w:r w:rsidRPr="00394EC5">
        <w:rPr>
          <w:b/>
          <w:bCs/>
          <w:sz w:val="24"/>
          <w:szCs w:val="24"/>
        </w:rPr>
        <w:t>Письмо (культура письменной речи)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Нормы письменной речи: соответствие содержания заголо</w:t>
      </w:r>
      <w:r w:rsidRPr="00394EC5">
        <w:rPr>
          <w:sz w:val="24"/>
          <w:szCs w:val="24"/>
        </w:rPr>
        <w:softHyphen/>
        <w:t>вку (отражение темы, места действия, характеров героев), ис</w:t>
      </w:r>
      <w:r w:rsidRPr="00394EC5">
        <w:rPr>
          <w:sz w:val="24"/>
          <w:szCs w:val="24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394EC5">
        <w:rPr>
          <w:sz w:val="24"/>
          <w:szCs w:val="24"/>
        </w:rPr>
        <w:softHyphen/>
        <w:t>ствование, описание, рассуждение), рассказ на заданную тему, отзыв о прочитанной книге.</w:t>
      </w:r>
    </w:p>
    <w:p w:rsidR="00A87BDF" w:rsidRPr="00394EC5" w:rsidRDefault="00A87BDF" w:rsidP="000E4CD8">
      <w:pPr>
        <w:pStyle w:val="afb"/>
        <w:shd w:val="clear" w:color="auto" w:fill="FFFFFF"/>
        <w:spacing w:line="360" w:lineRule="auto"/>
        <w:ind w:left="1260"/>
        <w:rPr>
          <w:b/>
          <w:bCs/>
          <w:sz w:val="24"/>
          <w:szCs w:val="24"/>
        </w:rPr>
      </w:pPr>
      <w:r w:rsidRPr="00394EC5">
        <w:rPr>
          <w:b/>
          <w:bCs/>
          <w:sz w:val="24"/>
          <w:szCs w:val="24"/>
        </w:rPr>
        <w:t>Круг детского чтения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Знакомство с культурно-историческим наследием России, с общечеловеческими ценностями.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Произведения устного народного творчества разных наро</w:t>
      </w:r>
      <w:r w:rsidRPr="00394EC5">
        <w:rPr>
          <w:sz w:val="24"/>
          <w:szCs w:val="24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394EC5">
        <w:rPr>
          <w:sz w:val="24"/>
          <w:szCs w:val="24"/>
        </w:rPr>
        <w:softHyphen/>
        <w:t>ва, Л.Н. Толстого, А.П. Чехова и других классиков отечествен</w:t>
      </w:r>
      <w:r w:rsidRPr="00394EC5">
        <w:rPr>
          <w:sz w:val="24"/>
          <w:szCs w:val="24"/>
        </w:rPr>
        <w:softHyphen/>
        <w:t xml:space="preserve">ной литературы </w:t>
      </w:r>
      <w:r w:rsidRPr="00394EC5">
        <w:rPr>
          <w:sz w:val="24"/>
          <w:szCs w:val="24"/>
          <w:lang w:val="en-US"/>
        </w:rPr>
        <w:t>XIX</w:t>
      </w:r>
      <w:r w:rsidRPr="00394EC5">
        <w:rPr>
          <w:sz w:val="24"/>
          <w:szCs w:val="24"/>
        </w:rPr>
        <w:t>—</w:t>
      </w:r>
      <w:r w:rsidRPr="00394EC5">
        <w:rPr>
          <w:sz w:val="24"/>
          <w:szCs w:val="24"/>
          <w:lang w:val="en-US"/>
        </w:rPr>
        <w:t>XX</w:t>
      </w:r>
      <w:r w:rsidRPr="00394EC5">
        <w:rPr>
          <w:sz w:val="24"/>
          <w:szCs w:val="24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394EC5">
        <w:rPr>
          <w:sz w:val="24"/>
          <w:szCs w:val="24"/>
        </w:rPr>
        <w:softHyphen/>
        <w:t>ционального характера России) и зарубежной литературы, до</w:t>
      </w:r>
      <w:r w:rsidRPr="00394EC5">
        <w:rPr>
          <w:sz w:val="24"/>
          <w:szCs w:val="24"/>
        </w:rPr>
        <w:softHyphen/>
        <w:t>ступными для восприятия младших школьников.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Тематика чтения обогащена введением в круг чтения млад</w:t>
      </w:r>
      <w:r w:rsidRPr="00394EC5">
        <w:rPr>
          <w:sz w:val="24"/>
          <w:szCs w:val="24"/>
        </w:rPr>
        <w:softHyphen/>
        <w:t xml:space="preserve">ших школьников мифов Древней Греции, житийной литературы и </w:t>
      </w:r>
      <w:r w:rsidRPr="00394EC5">
        <w:rPr>
          <w:sz w:val="24"/>
          <w:szCs w:val="24"/>
        </w:rPr>
        <w:lastRenderedPageBreak/>
        <w:t>произведений о защитниках и подвижниках Отечества.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Книги разных видов: художественная, историческая, при</w:t>
      </w:r>
      <w:r w:rsidRPr="00394EC5">
        <w:rPr>
          <w:sz w:val="24"/>
          <w:szCs w:val="24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394EC5">
        <w:rPr>
          <w:sz w:val="24"/>
          <w:szCs w:val="24"/>
        </w:rPr>
        <w:softHyphen/>
        <w:t>ших, добре, дружбе, честности, юмористические произведения.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</w:p>
    <w:p w:rsidR="00A87BDF" w:rsidRPr="00394EC5" w:rsidRDefault="00A87BDF" w:rsidP="000E4CD8">
      <w:pPr>
        <w:pStyle w:val="afb"/>
        <w:shd w:val="clear" w:color="auto" w:fill="FFFFFF"/>
        <w:spacing w:line="360" w:lineRule="auto"/>
        <w:ind w:left="1260"/>
        <w:jc w:val="both"/>
        <w:rPr>
          <w:b/>
          <w:bCs/>
          <w:sz w:val="24"/>
          <w:szCs w:val="24"/>
        </w:rPr>
      </w:pPr>
      <w:r w:rsidRPr="00394EC5">
        <w:rPr>
          <w:b/>
          <w:bCs/>
          <w:sz w:val="24"/>
          <w:szCs w:val="24"/>
        </w:rPr>
        <w:t>Литературоведческая пропедевтика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i/>
          <w:iCs/>
          <w:sz w:val="24"/>
          <w:szCs w:val="24"/>
        </w:rPr>
      </w:pPr>
      <w:r w:rsidRPr="00394EC5">
        <w:rPr>
          <w:i/>
          <w:iCs/>
          <w:sz w:val="24"/>
          <w:szCs w:val="24"/>
        </w:rPr>
        <w:t>(практическое освоение)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Нахождение в тексте художественного произведения (с помо</w:t>
      </w:r>
      <w:r w:rsidRPr="00394EC5">
        <w:rPr>
          <w:sz w:val="24"/>
          <w:szCs w:val="24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Первоначальная ориентировка в литературных понятиях: ху</w:t>
      </w:r>
      <w:r w:rsidRPr="00394EC5">
        <w:rPr>
          <w:sz w:val="24"/>
          <w:szCs w:val="24"/>
        </w:rPr>
        <w:softHyphen/>
        <w:t>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394EC5">
        <w:rPr>
          <w:sz w:val="24"/>
          <w:szCs w:val="24"/>
        </w:rPr>
        <w:softHyphen/>
        <w:t>заж, портрет, интерьер), рассуждения (монолог героя, диалог героев).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394EC5">
        <w:rPr>
          <w:sz w:val="24"/>
          <w:szCs w:val="24"/>
        </w:rPr>
        <w:softHyphen/>
        <w:t>дения (ритм, рифма).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Фольклорные и авторские художественные произведения (их различение).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</w:t>
      </w:r>
      <w:r w:rsidRPr="00394EC5">
        <w:rPr>
          <w:sz w:val="24"/>
          <w:szCs w:val="24"/>
        </w:rPr>
        <w:softHyphen/>
        <w:t>ла. Сказки о животных, бытовые, волшебные. Художественные особенности сказок: лексика, построение (композиция). Лите</w:t>
      </w:r>
      <w:r w:rsidRPr="00394EC5">
        <w:rPr>
          <w:sz w:val="24"/>
          <w:szCs w:val="24"/>
        </w:rPr>
        <w:softHyphen/>
        <w:t>ратурная (авторская) сказка.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Рассказ, стихотворение, басня — общее представление о жан</w:t>
      </w:r>
      <w:r w:rsidRPr="00394EC5">
        <w:rPr>
          <w:sz w:val="24"/>
          <w:szCs w:val="24"/>
        </w:rPr>
        <w:softHyphen/>
        <w:t>ре, наблюдение за особенностями построения и выразительны</w:t>
      </w:r>
      <w:r w:rsidRPr="00394EC5">
        <w:rPr>
          <w:sz w:val="24"/>
          <w:szCs w:val="24"/>
        </w:rPr>
        <w:softHyphen/>
        <w:t>ми средствами.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394EC5">
        <w:rPr>
          <w:b/>
          <w:sz w:val="24"/>
          <w:szCs w:val="24"/>
        </w:rPr>
        <w:lastRenderedPageBreak/>
        <w:t>Творческая деятельность обучающихся</w:t>
      </w:r>
    </w:p>
    <w:p w:rsidR="00A87BDF" w:rsidRPr="00394EC5" w:rsidRDefault="00A87BDF" w:rsidP="00A87BDF">
      <w:pPr>
        <w:pStyle w:val="afb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(на основе литературных произведений)</w:t>
      </w:r>
    </w:p>
    <w:p w:rsidR="00A87BDF" w:rsidRPr="000E4CD8" w:rsidRDefault="00A87BDF" w:rsidP="00A87BDF">
      <w:pPr>
        <w:pStyle w:val="afb"/>
        <w:widowControl/>
        <w:numPr>
          <w:ilvl w:val="0"/>
          <w:numId w:val="1"/>
        </w:numPr>
        <w:suppressAutoHyphens w:val="0"/>
        <w:jc w:val="both"/>
        <w:rPr>
          <w:sz w:val="24"/>
          <w:szCs w:val="24"/>
        </w:rPr>
      </w:pPr>
      <w:r w:rsidRPr="00394EC5">
        <w:rPr>
          <w:sz w:val="24"/>
          <w:szCs w:val="24"/>
        </w:rPr>
        <w:t>Интерпретация текста литературного произведения в творче</w:t>
      </w:r>
      <w:r w:rsidRPr="00394EC5">
        <w:rPr>
          <w:sz w:val="24"/>
          <w:szCs w:val="24"/>
        </w:rPr>
        <w:softHyphen/>
        <w:t>ской деятельности учащихся: чтение по ролям, инсценирование, драматизация, устное словесное рисование, знакомство с раз</w:t>
      </w:r>
      <w:r w:rsidRPr="00394EC5">
        <w:rPr>
          <w:sz w:val="24"/>
          <w:szCs w:val="24"/>
        </w:rPr>
        <w:softHyphen/>
        <w:t>личными способами работы с деформированным текстом и ис</w:t>
      </w:r>
      <w:r w:rsidRPr="00394EC5">
        <w:rPr>
          <w:sz w:val="24"/>
          <w:szCs w:val="24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394EC5">
        <w:rPr>
          <w:sz w:val="24"/>
          <w:szCs w:val="24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394EC5">
        <w:rPr>
          <w:sz w:val="24"/>
          <w:szCs w:val="24"/>
        </w:rPr>
        <w:softHyphen/>
        <w:t>ников, по серии иллюстраций к произведению или на основе личного опыта).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художественными текстами-описаниями, находить ли</w:t>
      </w:r>
      <w:r w:rsidRPr="00394EC5">
        <w:rPr>
          <w:sz w:val="24"/>
          <w:szCs w:val="24"/>
        </w:rPr>
        <w:softHyphen/>
        <w:t>тературные произведения, созвучные своему эмоциональному настрою, объяснять свой выбор</w:t>
      </w:r>
      <w:r w:rsidRPr="00394EC5">
        <w:rPr>
          <w:sz w:val="24"/>
          <w:szCs w:val="24"/>
          <w:lang w:val="ru-RU"/>
        </w:rPr>
        <w:t>.</w:t>
      </w:r>
    </w:p>
    <w:p w:rsidR="000E4CD8" w:rsidRPr="00394EC5" w:rsidRDefault="000E4CD8" w:rsidP="000E4CD8">
      <w:pPr>
        <w:pStyle w:val="afb"/>
        <w:widowControl/>
        <w:suppressAutoHyphens w:val="0"/>
        <w:ind w:left="1260"/>
        <w:jc w:val="both"/>
        <w:rPr>
          <w:sz w:val="24"/>
          <w:szCs w:val="24"/>
        </w:rPr>
      </w:pPr>
    </w:p>
    <w:p w:rsidR="0055241D" w:rsidRPr="00A87BDF" w:rsidRDefault="00A87BDF">
      <w:pPr>
        <w:ind w:firstLine="360"/>
        <w:jc w:val="center"/>
        <w:rPr>
          <w:b/>
          <w:iCs/>
          <w:sz w:val="28"/>
          <w:szCs w:val="28"/>
          <w:lang w:val="ru-RU"/>
        </w:rPr>
      </w:pPr>
      <w:r>
        <w:rPr>
          <w:b/>
          <w:iCs/>
          <w:sz w:val="28"/>
          <w:szCs w:val="28"/>
          <w:lang w:val="ru-RU"/>
        </w:rPr>
        <w:t>Требования к результатам изкчения предмета</w:t>
      </w:r>
    </w:p>
    <w:p w:rsidR="0055241D" w:rsidRDefault="000B7488">
      <w:pPr>
        <w:ind w:left="360"/>
        <w:jc w:val="center"/>
        <w:rPr>
          <w:b/>
        </w:rPr>
      </w:pPr>
      <w:r>
        <w:rPr>
          <w:b/>
        </w:rPr>
        <w:t>Личностными результатами изучения предмета «Литературное чтение» являются следующие умения и качества: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эмоциональность; умение осознавать и определять (называть) свои эмоции;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эмпатия – умение осознавать и определять эмоции других людей; сочувствовать другим людям, сопереживать;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чувство прекрасного – умение воспринимать красоту природы, бережно относиться ко всему живому; чувствовать красоту художественного слова, стремиться к совершенствованию собственной речи;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любовь и уважение к Отечеству, его языку, культуре, истории;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понимание ценности семьи, чувства уважения, благодарности, ответственности по отношению к своим близким;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интерес к чтению, к ведению диалога с автором текста; потребность в чтении;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 собственных читательских приоритетов и уважительное отношение к предпочтениям других людей;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ориентация в нравственном содержании и смысле поступков – своих и окружающих людей;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этические чувства – совести, вины, стыда – как регуляторы морального поведения.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Средством достижения этих результатов служат 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</w:r>
    </w:p>
    <w:p w:rsidR="0055241D" w:rsidRDefault="000B7488">
      <w:pPr>
        <w:pStyle w:val="afa"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Метапредметные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универсальные учебные действия)</w:t>
      </w:r>
    </w:p>
    <w:p w:rsidR="0055241D" w:rsidRDefault="0055241D">
      <w:pPr>
        <w:pStyle w:val="afa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55241D" w:rsidRDefault="000B7488">
      <w:pPr>
        <w:pStyle w:val="afb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Регулятивные УУД: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 формулировать тему и цели урока;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составлять план решения учебной проблемы совместно с учителем;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работать по плану, сверяя свои действия с целью, корректировать свою деятельность;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в диалоге с учителем вырабатывать критерии оценки и определять степень успешности своей работы и работы других в соответствии с этими критериями.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55241D" w:rsidRDefault="0055241D">
      <w:pPr>
        <w:pStyle w:val="afb"/>
        <w:jc w:val="both"/>
        <w:rPr>
          <w:sz w:val="24"/>
          <w:szCs w:val="24"/>
        </w:rPr>
      </w:pPr>
    </w:p>
    <w:p w:rsidR="0055241D" w:rsidRDefault="000B7488">
      <w:pPr>
        <w:ind w:left="360"/>
        <w:jc w:val="center"/>
        <w:rPr>
          <w:b/>
        </w:rPr>
      </w:pPr>
      <w:r>
        <w:rPr>
          <w:b/>
        </w:rPr>
        <w:t>Познавательные УУД: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вычитывать все виды текстовой информации: фактуальную, подтекстовую, концептуальную;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пользоваться разными видами чтения: изучающим, просмотровым, ознакомительным;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извлекать информацию, представленную в разных формах (сплошной текст; несплошной текст – иллюстрация, таблица, схема);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перерабатывать и преобразовывать информацию из одной формы в другую (составлять план, таблицу, схему);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пользоваться словарями, справочниками;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 анализ и синтез;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устанавливать причинно-следственные связи;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строить рассуждения;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55241D" w:rsidRDefault="0055241D">
      <w:pPr>
        <w:pStyle w:val="afb"/>
        <w:jc w:val="both"/>
        <w:rPr>
          <w:sz w:val="24"/>
          <w:szCs w:val="24"/>
        </w:rPr>
      </w:pPr>
    </w:p>
    <w:p w:rsidR="0055241D" w:rsidRDefault="000B7488">
      <w:pPr>
        <w:ind w:left="360"/>
        <w:jc w:val="center"/>
        <w:rPr>
          <w:b/>
        </w:rPr>
      </w:pPr>
      <w:r>
        <w:rPr>
          <w:b/>
        </w:rPr>
        <w:t>Коммуникативные УУД: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оформлять свои мысли в устной и письменной форме с учётом речевой ситуации;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адекватно использовать речевые средства для решения различных коммуникативных задач; владеть монологической и диалогической формами речи.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высказывать и обосновывать свою точку зрения;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слушать и слышать других, пытаться принимать иную точку зрения, быть готовым корректировать свою точку зрения;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договариваться и приходить к общему решению в совместной деятельности;</w:t>
      </w:r>
    </w:p>
    <w:p w:rsidR="0055241D" w:rsidRDefault="000B7488">
      <w:pPr>
        <w:pStyle w:val="afb"/>
        <w:widowControl/>
        <w:numPr>
          <w:ilvl w:val="0"/>
          <w:numId w:val="2"/>
        </w:numPr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>задавать вопросы.</w:t>
      </w:r>
    </w:p>
    <w:p w:rsidR="0055241D" w:rsidRDefault="0055241D">
      <w:pPr>
        <w:pStyle w:val="afa"/>
        <w:rPr>
          <w:rFonts w:ascii="Times New Roman" w:hAnsi="Times New Roman"/>
          <w:b/>
          <w:sz w:val="24"/>
          <w:szCs w:val="24"/>
        </w:rPr>
      </w:pPr>
    </w:p>
    <w:p w:rsidR="0055241D" w:rsidRDefault="000B7488">
      <w:pPr>
        <w:pStyle w:val="afa"/>
        <w:ind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Предметные:</w:t>
      </w:r>
    </w:p>
    <w:p w:rsidR="0055241D" w:rsidRDefault="0055241D">
      <w:pPr>
        <w:pStyle w:val="afa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конце 4 класса обучающиеся </w:t>
      </w:r>
      <w:r>
        <w:rPr>
          <w:rFonts w:ascii="Times New Roman" w:hAnsi="Times New Roman"/>
          <w:bCs/>
          <w:sz w:val="24"/>
          <w:szCs w:val="24"/>
        </w:rPr>
        <w:t xml:space="preserve">должны </w:t>
      </w:r>
      <w:r>
        <w:rPr>
          <w:rFonts w:ascii="Times New Roman" w:hAnsi="Times New Roman"/>
          <w:b/>
          <w:bCs/>
          <w:sz w:val="24"/>
          <w:szCs w:val="24"/>
        </w:rPr>
        <w:t>знать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наизусть не менее 15 стихотворений классиков отечественной и зарубежной литературы;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названия, темы и сюжеты 2 – 3 произведений больших фольклорных жанров, а также литературных произведений классических писателей;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 не менее 6 – 7 народных сказок (уметь их пересказать), знать более 10 пословиц, 2 – 3 крылатых выражения (усвоить их смысл и уметь сказать, в какой жизненной ситуации можно, кстати, употребить их).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Обучающиеся </w:t>
      </w:r>
      <w:r>
        <w:rPr>
          <w:rFonts w:ascii="Times New Roman" w:hAnsi="Times New Roman"/>
          <w:bCs/>
          <w:sz w:val="24"/>
          <w:szCs w:val="24"/>
        </w:rPr>
        <w:t xml:space="preserve">должны </w:t>
      </w:r>
      <w:r>
        <w:rPr>
          <w:rFonts w:ascii="Times New Roman" w:hAnsi="Times New Roman"/>
          <w:b/>
          <w:bCs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осознанно, бегло, правильно и выразительно читать целыми словами при темпе громкого чтения не менее 90 слов в минуту;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понимать содержание текста и подтекст более сложных по художественному и смысловому уровню произведений, выявлять отношение автора к тому, о чём ведётся речь, и осознавать собственное отношение к тому, что и как написано;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 передавать содержание прочитанного в виде краткого, полного, выборочного, творческого пересказа; придумывать начало повествования или его возможное продолжение или завершение;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 использовать в речи средства интонационной выразительности (логическое ударение, сила и эмоциональная окраска голоса, темпоритм, логические и психологические паузы);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• составлять план к </w:t>
      </w:r>
      <w:proofErr w:type="gramStart"/>
      <w:r>
        <w:rPr>
          <w:rFonts w:ascii="Times New Roman" w:hAnsi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делать подробную характеристику персонажей и их взаимоотношений, ссылаясь на текст;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определять тему и главную мысль произведения;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озаглавливать иллюстрации и тексты;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вводить в пересказы – повествования элементы описания, рассуждения и цитирования;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 выделять в тексте слова автора, действующих лиц, пейзажные и бытовые описания;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полноценно слушать; осознанно и полно воспринимать содержание читаемого учителем или одноклассником произведения, устного ответа товарища, т. е. быстро </w:t>
      </w:r>
      <w:proofErr w:type="gramStart"/>
      <w:r>
        <w:rPr>
          <w:rFonts w:ascii="Times New Roman" w:hAnsi="Times New Roman"/>
          <w:sz w:val="24"/>
          <w:szCs w:val="24"/>
        </w:rPr>
        <w:t>схватывать</w:t>
      </w:r>
      <w:proofErr w:type="gramEnd"/>
      <w:r>
        <w:rPr>
          <w:rFonts w:ascii="Times New Roman" w:hAnsi="Times New Roman"/>
          <w:sz w:val="24"/>
          <w:szCs w:val="24"/>
        </w:rPr>
        <w:t xml:space="preserve"> о чём идёт речь в его ответе, с чего он начал отвечать, чем продолжил ответ, какими фактами и другими доказательствами оперирует, как и чем завершил свой ответ;  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ставить вопросы к </w:t>
      </w:r>
      <w:proofErr w:type="gramStart"/>
      <w:r>
        <w:rPr>
          <w:rFonts w:ascii="Times New Roman" w:hAnsi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самостоятельно делать подборку книг на заданную учителем тему; 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оценивать выполнение любой проделанной работы, учебного задания.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Учащиеся </w:t>
      </w:r>
      <w:r>
        <w:rPr>
          <w:rFonts w:ascii="Times New Roman" w:hAnsi="Times New Roman"/>
          <w:b/>
          <w:bCs/>
          <w:sz w:val="24"/>
          <w:szCs w:val="24"/>
        </w:rPr>
        <w:t>должны: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освоить формы драматизации: чтение по ролям, произнесение реплики героя с использованием мимики, живые картины (индивидуальные и групповые);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принимать участие в конкурсах чтецов;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владеть навыками сознательного, правильного и выразительного чтения целыми словами при темпе громкого чтения не менее 80 слов в минуту;</w:t>
      </w:r>
    </w:p>
    <w:p w:rsidR="0055241D" w:rsidRDefault="000B7488">
      <w:pPr>
        <w:pStyle w:val="afa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понимать содержание прочитанного произведения, определять его тему. </w:t>
      </w:r>
    </w:p>
    <w:p w:rsidR="0055241D" w:rsidRDefault="0055241D">
      <w:pPr>
        <w:shd w:val="clear" w:color="auto" w:fill="FFFFFF"/>
        <w:spacing w:line="360" w:lineRule="auto"/>
        <w:ind w:firstLine="540"/>
        <w:jc w:val="both"/>
        <w:rPr>
          <w:lang w:val="ru-RU"/>
        </w:rPr>
      </w:pPr>
    </w:p>
    <w:p w:rsidR="00B20948" w:rsidRDefault="00B20948">
      <w:pPr>
        <w:shd w:val="clear" w:color="auto" w:fill="FFFFFF"/>
        <w:spacing w:line="360" w:lineRule="auto"/>
        <w:ind w:firstLine="540"/>
        <w:jc w:val="both"/>
        <w:rPr>
          <w:lang w:val="ru-RU"/>
        </w:rPr>
      </w:pPr>
    </w:p>
    <w:p w:rsidR="00B20948" w:rsidRDefault="00B20948">
      <w:pPr>
        <w:shd w:val="clear" w:color="auto" w:fill="FFFFFF"/>
        <w:spacing w:line="360" w:lineRule="auto"/>
        <w:ind w:firstLine="540"/>
        <w:jc w:val="both"/>
        <w:rPr>
          <w:lang w:val="ru-RU"/>
        </w:rPr>
      </w:pPr>
    </w:p>
    <w:p w:rsidR="00B20948" w:rsidRDefault="00B20948">
      <w:pPr>
        <w:shd w:val="clear" w:color="auto" w:fill="FFFFFF"/>
        <w:spacing w:line="360" w:lineRule="auto"/>
        <w:ind w:firstLine="540"/>
        <w:jc w:val="both"/>
        <w:rPr>
          <w:lang w:val="ru-RU"/>
        </w:rPr>
      </w:pPr>
    </w:p>
    <w:p w:rsidR="00B20948" w:rsidRPr="00A87BDF" w:rsidRDefault="00B20948">
      <w:pPr>
        <w:shd w:val="clear" w:color="auto" w:fill="FFFFFF"/>
        <w:spacing w:line="360" w:lineRule="auto"/>
        <w:ind w:firstLine="540"/>
        <w:jc w:val="both"/>
        <w:rPr>
          <w:lang w:val="ru-RU"/>
        </w:rPr>
      </w:pPr>
    </w:p>
    <w:p w:rsidR="0055241D" w:rsidRPr="00B20948" w:rsidRDefault="000B7488">
      <w:pPr>
        <w:jc w:val="center"/>
        <w:rPr>
          <w:b/>
          <w:sz w:val="28"/>
          <w:szCs w:val="28"/>
        </w:rPr>
      </w:pPr>
      <w:r w:rsidRPr="00B20948">
        <w:rPr>
          <w:b/>
          <w:smallCaps/>
          <w:sz w:val="28"/>
          <w:szCs w:val="28"/>
        </w:rPr>
        <w:t xml:space="preserve">Календарно-тематическое планирование </w:t>
      </w:r>
    </w:p>
    <w:tbl>
      <w:tblPr>
        <w:tblW w:w="15183" w:type="dxa"/>
        <w:tblInd w:w="-47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88" w:type="dxa"/>
        </w:tblCellMar>
        <w:tblLook w:val="0000"/>
      </w:tblPr>
      <w:tblGrid>
        <w:gridCol w:w="1347"/>
        <w:gridCol w:w="2189"/>
        <w:gridCol w:w="1284"/>
        <w:gridCol w:w="2835"/>
        <w:gridCol w:w="2649"/>
        <w:gridCol w:w="2013"/>
        <w:gridCol w:w="1433"/>
        <w:gridCol w:w="7"/>
        <w:gridCol w:w="1426"/>
      </w:tblGrid>
      <w:tr w:rsidR="00946EFF" w:rsidTr="006D1A2B">
        <w:trPr>
          <w:trHeight w:val="300"/>
        </w:trPr>
        <w:tc>
          <w:tcPr>
            <w:tcW w:w="134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946EFF" w:rsidRDefault="00946EF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946EFF" w:rsidRDefault="00946EFF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189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946EFF" w:rsidRDefault="00946EFF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>
              <w:rPr>
                <w:b/>
                <w:lang w:val="ru-RU"/>
              </w:rPr>
              <w:t>ема</w:t>
            </w:r>
            <w:r>
              <w:rPr>
                <w:b/>
              </w:rPr>
              <w:t xml:space="preserve"> урока</w:t>
            </w:r>
          </w:p>
        </w:tc>
        <w:tc>
          <w:tcPr>
            <w:tcW w:w="128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88" w:type="dxa"/>
            </w:tcMar>
            <w:vAlign w:val="center"/>
          </w:tcPr>
          <w:p w:rsidR="00946EFF" w:rsidRPr="00581CD9" w:rsidRDefault="00946EFF" w:rsidP="00581C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Кол-во часов</w:t>
            </w:r>
          </w:p>
        </w:tc>
        <w:tc>
          <w:tcPr>
            <w:tcW w:w="7497" w:type="dxa"/>
            <w:gridSpan w:val="3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946EFF" w:rsidRPr="00BB1673" w:rsidRDefault="00946EFF" w:rsidP="00581C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Планируемые результаты</w:t>
            </w:r>
          </w:p>
        </w:tc>
        <w:tc>
          <w:tcPr>
            <w:tcW w:w="2866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946EFF" w:rsidRPr="00581CD9" w:rsidRDefault="00946EFF" w:rsidP="00581C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Дата </w:t>
            </w:r>
          </w:p>
        </w:tc>
      </w:tr>
      <w:tr w:rsidR="00946EFF" w:rsidTr="00946EFF">
        <w:trPr>
          <w:trHeight w:val="240"/>
        </w:trPr>
        <w:tc>
          <w:tcPr>
            <w:tcW w:w="134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946EFF" w:rsidRDefault="00946EFF">
            <w:pPr>
              <w:jc w:val="center"/>
              <w:rPr>
                <w:b/>
              </w:rPr>
            </w:pPr>
          </w:p>
        </w:tc>
        <w:tc>
          <w:tcPr>
            <w:tcW w:w="218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946EFF" w:rsidRDefault="00946EFF">
            <w:pPr>
              <w:jc w:val="center"/>
              <w:rPr>
                <w:b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88" w:type="dxa"/>
            </w:tcMar>
            <w:vAlign w:val="center"/>
          </w:tcPr>
          <w:p w:rsidR="00946EFF" w:rsidRDefault="00946EFF" w:rsidP="00581CD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497" w:type="dxa"/>
            <w:gridSpan w:val="3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946EFF" w:rsidRDefault="00946EFF" w:rsidP="00581CD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946EFF" w:rsidRDefault="00946EFF" w:rsidP="00581C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 плану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946EFF" w:rsidRDefault="00946EFF" w:rsidP="00581C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 факту</w:t>
            </w:r>
          </w:p>
        </w:tc>
      </w:tr>
      <w:tr w:rsidR="00581CD9" w:rsidTr="00946EFF">
        <w:trPr>
          <w:trHeight w:val="340"/>
        </w:trPr>
        <w:tc>
          <w:tcPr>
            <w:tcW w:w="1231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:rsidR="00581CD9" w:rsidRDefault="00581CD9">
            <w:pPr>
              <w:jc w:val="center"/>
              <w:rPr>
                <w:b/>
              </w:rPr>
            </w:pPr>
            <w:r>
              <w:rPr>
                <w:b/>
              </w:rPr>
              <w:t>Самое великое чудо на свете (2 ч.)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:rsidR="00581CD9" w:rsidRDefault="00581CD9">
            <w:pPr>
              <w:jc w:val="center"/>
              <w:rPr>
                <w:b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jc w:val="center"/>
              <w:rPr>
                <w:b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Рукописные книги Древней Руси.</w:t>
            </w:r>
          </w:p>
          <w:p w:rsidR="00581CD9" w:rsidRDefault="00581CD9"/>
          <w:p w:rsidR="00581CD9" w:rsidRDefault="00581CD9">
            <w:pPr>
              <w:rPr>
                <w:b/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  <w:r>
              <w:rPr>
                <w:i/>
                <w:lang w:val="ru-RU"/>
              </w:rPr>
              <w:t>1</w:t>
            </w:r>
            <w:r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8"/>
              </w:rPr>
            </w:pPr>
            <w:r>
              <w:rPr>
                <w:spacing w:val="-8"/>
              </w:rPr>
              <w:t>Прогнозировать содержание раздела. Планировать работу по теме, используя условные обозначения. Читать текст вслух целыми словами, интонационно объединяя их в словосочетания, увеличивать темп чтения при повторном чтении текста, выборочно читать текст про себя, отвечать на вопросы.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Понимать</w:t>
            </w:r>
            <w:r>
              <w:t xml:space="preserve"> значение выражений «рукописные книги», «летопись». Правильно, осознанно читать</w:t>
            </w:r>
            <w:r>
              <w:rPr>
                <w:i/>
              </w:rPr>
              <w:t xml:space="preserve"> </w:t>
            </w:r>
            <w:r>
              <w:t>прозаические произведения, понимать глубину содержания произведения, отвечать на вопросы.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Первопечатник Иван Фёдоров.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  <w:r>
              <w:rPr>
                <w:i/>
                <w:lang w:val="ru-RU"/>
              </w:rPr>
              <w:t>1</w:t>
            </w:r>
            <w:r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Использовать фотографии, рисунки как объекты для получения необходимой информации. </w:t>
            </w:r>
            <w:r>
              <w:rPr>
                <w:i/>
              </w:rPr>
              <w:t xml:space="preserve">Участвовать </w:t>
            </w:r>
            <w:r>
              <w:t>в работе пары и группы, читать текст друг другу.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Выразительно и осознанно читать текст художественного произведения; определять тему и главную мысль произведения; читать в лицах диалог.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Смысловое чтение как осмысление цели чтения, извлечение необходимой информации из прослушанных текстов, построение логической цепочки </w:t>
            </w:r>
            <w:r>
              <w:lastRenderedPageBreak/>
              <w:t>рассуждений, анализ истинности утверждений.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05.09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Русские народные песни.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Прогнозировать содержание раздела. Планировать работу на уроке. Воспроизводить наизусть текст русских народных песен.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виды устного народного творчества: малые и большие жанры. </w:t>
            </w:r>
            <w:r>
              <w:rPr>
                <w:i/>
              </w:rPr>
              <w:t xml:space="preserve">Создавать </w:t>
            </w:r>
            <w:r>
              <w:t xml:space="preserve">небольшой устный текст на заданную тему. </w:t>
            </w:r>
            <w:r>
              <w:rPr>
                <w:i/>
              </w:rPr>
              <w:t xml:space="preserve">Приводить </w:t>
            </w:r>
            <w:r>
              <w:t>примеры произведений фольклора, участвовать в диалоге при обсуждении темы урока.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Шуточные народные песни.</w:t>
            </w:r>
          </w:p>
          <w:p w:rsidR="00581CD9" w:rsidRDefault="00581CD9">
            <w:pPr>
              <w:rPr>
                <w:b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Знакомство с шуточными народными песнями. Моделировать песенки.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 xml:space="preserve">Понимать </w:t>
            </w:r>
            <w:r>
              <w:t xml:space="preserve">значение выражения «шуточные народные песни». </w:t>
            </w:r>
            <w:r>
              <w:rPr>
                <w:i/>
              </w:rPr>
              <w:t xml:space="preserve">Приводить </w:t>
            </w:r>
            <w:r>
              <w:t xml:space="preserve">примеры произведений фольклора, участвовать в диалоге при обсуждении темы урока. </w:t>
            </w:r>
            <w:r>
              <w:rPr>
                <w:i/>
              </w:rPr>
              <w:t>Называть</w:t>
            </w:r>
            <w:r>
              <w:t xml:space="preserve"> виды устного народного </w:t>
            </w:r>
            <w:r>
              <w:lastRenderedPageBreak/>
              <w:t>творчества: малые и большие жанры.</w:t>
            </w:r>
          </w:p>
          <w:p w:rsidR="00581CD9" w:rsidRDefault="00581CD9"/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Cs/>
              </w:rPr>
              <w:lastRenderedPageBreak/>
              <w:t>П</w:t>
            </w:r>
            <w:r>
              <w:t xml:space="preserve">оиск и выделение необходимой информации, моделирование – преобразование объекта из чувственной формы в модель, где выделены </w:t>
            </w:r>
            <w:r>
              <w:lastRenderedPageBreak/>
              <w:t xml:space="preserve">существенные характеристики </w:t>
            </w:r>
          </w:p>
          <w:p w:rsidR="00581CD9" w:rsidRDefault="00581CD9">
            <w:r>
              <w:t>объекта.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iCs/>
                <w:lang w:val="ru-RU"/>
              </w:rPr>
            </w:pPr>
            <w:r>
              <w:rPr>
                <w:iCs/>
                <w:lang w:val="ru-RU"/>
              </w:rPr>
              <w:lastRenderedPageBreak/>
              <w:t>07.09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iCs/>
              </w:rPr>
            </w:pPr>
          </w:p>
        </w:tc>
      </w:tr>
      <w:tr w:rsidR="00581CD9" w:rsidTr="00BB1673">
        <w:trPr>
          <w:trHeight w:val="2230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Докучные сказки.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Отличать докучные сказки от других видов сказок, называть их особенности. Принимать участие в коллективном сочинении сказок, с опорой на особенности их построения.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 xml:space="preserve">Понимать </w:t>
            </w:r>
            <w:r>
              <w:t xml:space="preserve">значение выражения «докучные сказки». </w:t>
            </w:r>
            <w:r>
              <w:rPr>
                <w:i/>
              </w:rPr>
              <w:t>Приводить</w:t>
            </w:r>
            <w:r>
              <w:t xml:space="preserve"> примеры произведений фольклора, участвовать в диалоге при обсуждении темы урока. </w:t>
            </w:r>
            <w:r>
              <w:rPr>
                <w:i/>
              </w:rPr>
              <w:t>Называть</w:t>
            </w:r>
            <w:r>
              <w:t xml:space="preserve"> виды устного народного творчества: малые и большие жанры.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Cs/>
                <w:spacing w:val="-2"/>
              </w:rPr>
              <w:t>П</w:t>
            </w:r>
            <w:r>
              <w:rPr>
                <w:spacing w:val="-2"/>
              </w:rPr>
              <w:t>оиск и выделение необходимой информации, моделирование – преобразование объекта из чувственной формы в модель, где выделены существенные характеристики объекта, построение логической цепочки рассуждений, анализ истинности утверждений.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iCs/>
                <w:spacing w:val="-2"/>
                <w:lang w:val="ru-RU"/>
              </w:rPr>
            </w:pPr>
            <w:r>
              <w:rPr>
                <w:iCs/>
                <w:spacing w:val="-2"/>
                <w:lang w:val="ru-RU"/>
              </w:rPr>
              <w:t>11.09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iCs/>
                <w:spacing w:val="-2"/>
              </w:rPr>
            </w:pPr>
          </w:p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Произведения прикладного искусства: гжельская и хохломская посуда.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Называть виды прикладного </w:t>
            </w:r>
          </w:p>
          <w:p w:rsidR="00581CD9" w:rsidRDefault="00581CD9">
            <w:r>
              <w:t>искусства.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Приводить</w:t>
            </w:r>
            <w:r>
              <w:t xml:space="preserve"> примеры произведений прикладного искусства, участвовать в диалоге при обсуждении темы урока. </w:t>
            </w:r>
            <w:r>
              <w:rPr>
                <w:i/>
              </w:rPr>
              <w:t xml:space="preserve">Понимать </w:t>
            </w:r>
            <w:r>
              <w:t>значение выражения «произведения прикладного искусства».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Извлечение необходимой информации из прослушанных текстов, преобразование объекта из чувственной формы в модель, где выделены </w:t>
            </w:r>
            <w:r>
              <w:lastRenderedPageBreak/>
              <w:t>существенные характеристики. Учебное сотрудничество с учителем и сверстниками.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12.09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Произведения прикладного искусства: дымковская и богородская </w:t>
            </w:r>
          </w:p>
          <w:p w:rsidR="00581CD9" w:rsidRDefault="00581CD9">
            <w:r>
              <w:t>игрушка.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Называть виды прикладного </w:t>
            </w:r>
          </w:p>
          <w:p w:rsidR="00581CD9" w:rsidRDefault="00581CD9">
            <w:r>
              <w:t>искусства.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Приводить</w:t>
            </w:r>
            <w:r>
              <w:t xml:space="preserve"> примеры произведений прикладного искусства, участвовать в диалоге при обсуждении темы урока. </w:t>
            </w:r>
            <w:r>
              <w:rPr>
                <w:i/>
              </w:rPr>
              <w:t xml:space="preserve">Понимать </w:t>
            </w:r>
            <w:r>
              <w:t>значение выражения «произведения прикладного искусства».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Русская народная сказка «Сестрица Алёнушка и братец Иванушка».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текст целыми словами, без ошибок и повторов. Осмысливать содержание прочитанного текста (с помощью вопросов, пересказа, самостоятельно). Определять особенности текста волшебных сказок, называть </w:t>
            </w:r>
            <w:r>
              <w:lastRenderedPageBreak/>
              <w:t>волшебные предметы, описывая волшебные события. Сравнивать содержание сказок и иллюстрации к ним.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 xml:space="preserve">Понимать </w:t>
            </w:r>
            <w:r>
              <w:t>значение выражения «волшебная сказка».</w:t>
            </w:r>
          </w:p>
          <w:p w:rsidR="00581CD9" w:rsidRDefault="00581CD9">
            <w:r>
              <w:rPr>
                <w:i/>
              </w:rPr>
              <w:t>Определять</w:t>
            </w:r>
            <w:r>
              <w:t xml:space="preserve"> мотивы поведения героев; читать осознанно текст художественного произведения; определять тему и главную мысль произведения; </w:t>
            </w:r>
            <w:r>
              <w:lastRenderedPageBreak/>
              <w:t>оценивать события, героев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Самостоятельное выделение и формулирование познавательной цели, создание способов решения проблем творческого и поискового характера, инициативное </w:t>
            </w:r>
            <w:r>
              <w:lastRenderedPageBreak/>
              <w:t xml:space="preserve">сотрудничество в поиске и сборе информации.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14.09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Русская народная сказка «Сестрица Алёнушка и братец Иванушка».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Использовать чтение про себя для составления выборочного и краткого пересказов. Ускорять или замедлять темп чтения, соотнося его с содержанием. Делить текст на части. Находить героев, которые противопоставлены в сказке. Использовать слова с противоположным значением при характеристике героев. Называть основные черты характера героев. Характеризовать героев произведения. Инсценировать сказку: распределять роли, выбирать </w:t>
            </w:r>
          </w:p>
          <w:p w:rsidR="00581CD9" w:rsidRDefault="00581CD9">
            <w:r>
              <w:t>диалоги.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/>
                <w:spacing w:val="-2"/>
              </w:rPr>
              <w:t>Читать</w:t>
            </w:r>
            <w:r>
              <w:rPr>
                <w:spacing w:val="-2"/>
              </w:rPr>
              <w:t xml:space="preserve"> выразительно и осознанно текст художественного произведения и выделять главное в прочитанном; пересказывать, делить текст на смысловые части, составлять его простой план; оценивать события, героев произведения; приводить примеры произведений </w:t>
            </w:r>
          </w:p>
          <w:p w:rsidR="00581CD9" w:rsidRDefault="00581CD9">
            <w:pPr>
              <w:rPr>
                <w:spacing w:val="-2"/>
              </w:rPr>
            </w:pPr>
            <w:r>
              <w:rPr>
                <w:spacing w:val="-2"/>
              </w:rPr>
              <w:t>фольклора.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Русская народная сказка «Иван-царевич и серый волк».</w:t>
            </w:r>
          </w:p>
          <w:p w:rsidR="00581CD9" w:rsidRDefault="00581CD9"/>
          <w:p w:rsidR="00581CD9" w:rsidRDefault="00581CD9">
            <w:pPr>
              <w:rPr>
                <w:b/>
              </w:rPr>
            </w:pP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текст целыми словами, без ошибок и повторов. Осмысливать содержание прочитанного текста (с помощью вопросов, </w:t>
            </w:r>
            <w:r>
              <w:lastRenderedPageBreak/>
              <w:t>пересказа, самостоятельно). Определять особенности текста волшебных сказок, называть волшебные предметы, описывая волшебные события. Сравнивать содержание сказок и иллюстрации к ним.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 xml:space="preserve">Понимать </w:t>
            </w:r>
            <w:r>
              <w:t xml:space="preserve">значение выражения «волшебная сказка». </w:t>
            </w:r>
            <w:r>
              <w:rPr>
                <w:i/>
              </w:rPr>
              <w:t>Определять</w:t>
            </w:r>
            <w:r>
              <w:t xml:space="preserve"> мотивы поведения героев; читать осознанно текст </w:t>
            </w:r>
            <w:r>
              <w:lastRenderedPageBreak/>
              <w:t>художественного  произведения; определять тему и главную мысль произведения; оценивать события, героев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Самостоятельное выделение и формулирование познавательной цели, создание способов </w:t>
            </w:r>
            <w:r>
              <w:lastRenderedPageBreak/>
              <w:t>решения проблем поискового характера, инициативное сотрудничество в поиске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19.09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Русская народная сказка «Иван-царевич и серый волк».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Использовать чтение про себя для составления выборочного и краткого пересказов. Ускорять или замедлять темп чтения, соотнося его с содержанием. Делить текст на части. Находить героев, которые противопоставлены в сказке. Использовать слова с противоположным значением при характеристике героев. Называть основные </w:t>
            </w:r>
            <w:r>
              <w:lastRenderedPageBreak/>
              <w:t>черты характера героев. Характеризовать героев произведения.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/>
                <w:spacing w:val="-2"/>
              </w:rPr>
              <w:lastRenderedPageBreak/>
              <w:t>Читать</w:t>
            </w:r>
            <w:r>
              <w:rPr>
                <w:spacing w:val="-2"/>
              </w:rPr>
              <w:t xml:space="preserve"> выразительно и осознанно текст художественного произведения и выделять главное в прочитанном; пересказывать, делить текст на смысловые части, составлять его простой план; оценивать события, героев произведения; приводить примеры произведений фольклора.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Анализ объектов с выделением существенных и несущественных признаков.</w:t>
            </w:r>
            <w:r>
              <w:rPr>
                <w:i/>
              </w:rPr>
              <w:t xml:space="preserve"> </w:t>
            </w:r>
            <w: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</w:t>
            </w:r>
            <w:r>
              <w:lastRenderedPageBreak/>
              <w:t>характеристики.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20.09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Русская народная сказка «Сивка-бурка».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текст целыми словами, без ошибок и повторов. Осмысливать содержание прочитанного текста (с помощью вопросов, пересказа, самостоятельно). Определять особенности текста волшебных сказок, называть волшебные предметы, описывая волшебные события. Сравнивать содержание сказок и иллюстрации к ним.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Определять</w:t>
            </w:r>
            <w:r>
              <w:t xml:space="preserve">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Русская народная сказка «Сивка-бурка».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Использовать чтение про себя для составления выборочного и краткого пересказов. Ускорять или замедлять темп чтения, соотнося его с </w:t>
            </w:r>
            <w:r>
              <w:lastRenderedPageBreak/>
              <w:t>содержанием. Делить текст на части. Пересказывать текст по самостоятельно составленному плану; находить героев, которые противопоставлены в сказке. Использовать слова с противоположным значением при характеристике героев. Называть основные черты характера героев. Характеризовать героев произведения. Инсценировать сказку: распределять роли, выбирать диалоги.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bCs/>
              </w:rPr>
            </w:pPr>
            <w:r>
              <w:rPr>
                <w:i/>
              </w:rPr>
              <w:lastRenderedPageBreak/>
              <w:t xml:space="preserve">Понимать </w:t>
            </w:r>
            <w:r>
              <w:t xml:space="preserve">значение выражений «драматизация», «волшебная сказка». </w:t>
            </w:r>
            <w:r>
              <w:rPr>
                <w:i/>
              </w:rPr>
              <w:t>Читать</w:t>
            </w:r>
            <w:r>
              <w:t xml:space="preserve"> осознанно текст художественного </w:t>
            </w:r>
            <w:r>
              <w:lastRenderedPageBreak/>
              <w:t>произведения, пересказывать текст, используя иллюстрации учебника, приводить примеры произведений фольклора.</w:t>
            </w:r>
            <w:r>
              <w:rPr>
                <w:bCs/>
              </w:rPr>
              <w:t xml:space="preserve"> </w:t>
            </w:r>
          </w:p>
          <w:p w:rsidR="00581CD9" w:rsidRDefault="00581CD9">
            <w:r>
              <w:t>Читать выразительно текст художественного произведения и выделять главное в прочитанном; пересказывать, делить текст на смысловые части, составлять его простой план; оценивать события, героев произведения; приводить примеры произведений фольклора.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Извлечение необходимой информации из прослушанных текстов, преобразование </w:t>
            </w:r>
            <w:r>
              <w:lastRenderedPageBreak/>
              <w:t>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25.09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Проект: «Сочиняем волшебную сказку».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Pr="00581CD9" w:rsidRDefault="00581CD9">
            <w:pPr>
              <w:rPr>
                <w:i/>
                <w:lang w:val="ru-RU"/>
              </w:rPr>
            </w:pPr>
            <w:r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Принимать участие в коллективном сочинении сказок, с опорой на особенности их построения. Придумывать свои сказочные истории. Участвовать в работе группы. 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Понимать</w:t>
            </w:r>
            <w:r>
              <w:t xml:space="preserve"> особенности построения сказок.</w:t>
            </w:r>
          </w:p>
          <w:p w:rsidR="00581CD9" w:rsidRDefault="00581CD9">
            <w:r>
              <w:rPr>
                <w:i/>
              </w:rPr>
              <w:t>Сочинять</w:t>
            </w:r>
            <w:r>
              <w:t xml:space="preserve"> свои сказочные истории.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</w:t>
            </w:r>
            <w:r>
              <w:lastRenderedPageBreak/>
              <w:t xml:space="preserve">произвольно строить высказывание в устной речи, соблюдая нормы построения текста. </w:t>
            </w:r>
            <w:r>
              <w:rPr>
                <w:iCs/>
              </w:rPr>
              <w:t>Осознание способов и приёмов действий при решении учебных задач.</w:t>
            </w:r>
            <w:r>
              <w:t xml:space="preserve">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26.09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Проект: «Сочиняем волшебную сказку».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Принимать участие в коллективном сочинении сказок, с опорой на особенности их построения. Придумывать свои сказочные истории. Договариваться друг с другом, выражать свою позицию.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Понимат</w:t>
            </w:r>
            <w:r>
              <w:t xml:space="preserve">ь особенности построения сказок. </w:t>
            </w:r>
          </w:p>
          <w:p w:rsidR="00581CD9" w:rsidRDefault="00581CD9">
            <w:r>
              <w:rPr>
                <w:i/>
              </w:rPr>
              <w:t>Сочинять</w:t>
            </w:r>
            <w:r>
              <w:t xml:space="preserve"> свои сказочные истории.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</w:rPr>
            </w:pPr>
            <w: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Осознанное и произвольное построение высказываний в устной речи с соблюдением нормы построения текста. </w:t>
            </w:r>
            <w:r>
              <w:rPr>
                <w:iCs/>
              </w:rPr>
              <w:lastRenderedPageBreak/>
              <w:t>Осознание способов и приёмов действий при решении учебных задач.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27.09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rPr>
          <w:trHeight w:val="393"/>
        </w:trPr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Обобщающий урок по разделу «Устное </w:t>
            </w:r>
          </w:p>
          <w:p w:rsidR="00581CD9" w:rsidRDefault="00581CD9">
            <w:r>
              <w:t xml:space="preserve">народное творчество». </w:t>
            </w:r>
          </w:p>
          <w:p w:rsidR="00581CD9" w:rsidRDefault="00581CD9">
            <w:pPr>
              <w:rPr>
                <w:b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Систематизировать и проверить свои знания по данной теме. Отвечать на вопросы, формулировать выводы по теме. Различать виды устного народного творчества: малые и большие жанры. Сравнивать произведения словесного, музыкального, изобразительного искусства. Проверять себя и оценивать свои достижения.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виды устного народного творчества: малые и большие жанры. </w:t>
            </w:r>
            <w:r>
              <w:rPr>
                <w:i/>
              </w:rPr>
              <w:t>Приводить</w:t>
            </w:r>
            <w:r>
              <w:t xml:space="preserve"> примеры произведений фольклора, участвовать в диалоге при обсуждении темы урока.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сверстниками.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17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Проект: «Как научиться читать стихи» на основе научно-популярной статьи Я. Смоленского.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Прогнозировать содержание раздела. Читать осознанно текст, понимать прочитанное. Участвовать в работе группы. Отвечать и задавать вопросы.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Участвовать</w:t>
            </w:r>
            <w:r>
              <w:t xml:space="preserve"> в анализе содержания, определять тему и главную мысль произведения.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</w:rPr>
            </w:pPr>
            <w:r>
              <w:t xml:space="preserve">Постановка и формулирование проблемы, самостоятельное создание алгоритмов деятельности при решении </w:t>
            </w:r>
            <w:r>
              <w:lastRenderedPageBreak/>
              <w:t xml:space="preserve">проблем творческого и поискового характера. Осознанное и произвольное построение высказываний в устной речи с соблюдением нормы построения текста. </w:t>
            </w:r>
            <w:r>
              <w:rPr>
                <w:iCs/>
              </w:rPr>
              <w:t>Осознание способов и приёмов действий при решении учебных задач.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02.10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18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Ф.И. Тютчев «Весенняя гроза».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 Выразительно читать стихотворение, использовать интонацию, читать стихотворения наизусть.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 (олицетворение). </w:t>
            </w:r>
            <w:r>
              <w:rPr>
                <w:i/>
              </w:rPr>
              <w:t>Понимать</w:t>
            </w:r>
            <w:r>
              <w:t xml:space="preserve"> </w:t>
            </w:r>
            <w:r>
              <w:lastRenderedPageBreak/>
              <w:t>художественно-выразительное значение звукописи.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</w:t>
            </w:r>
            <w:r>
              <w:lastRenderedPageBreak/>
              <w:t>достаточной полнотой и точностью выражать свои мысли в соответствии с задачами и условиями коммуникации.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03.10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19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Ф.И. Тютчев «Листья».</w:t>
            </w:r>
          </w:p>
          <w:p w:rsidR="00581CD9" w:rsidRDefault="00581CD9">
            <w:r>
              <w:t>Сочинение-миниатюра «О чём расскажут осенние листья».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выразительно стихотворение, передавая настроение автора. Наблюдать за повторением ударных и безударных слогов в слове (ритмом), находить рифмующиеся слова. Использовать приёмы интонационного чтения (определить силу голоса, выбрать тон и темп чтения). Придумать маленький рассказ об осенних листьях.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 </w:t>
            </w:r>
            <w:r>
              <w:rPr>
                <w:i/>
              </w:rPr>
              <w:t>Рассказывать</w:t>
            </w:r>
            <w:r>
              <w:t xml:space="preserve"> о листьях, как о живых существах, анализировать поэтическое изображение листьев в стихах, читать выразительно стихотворение. </w:t>
            </w:r>
            <w:r>
              <w:rPr>
                <w:i/>
              </w:rPr>
              <w:t>Сочинять</w:t>
            </w:r>
            <w:r>
              <w:t xml:space="preserve"> маленький рассказ.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 (олицетво-рение).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20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А.А. Фет «Мама! Глянь-ка из окошка…». 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стихотворение, передавая с помощью интонации настроение поэта. Наблюдать за повторением ударных и безударных слогов в слове (ритмом), находить </w:t>
            </w:r>
            <w:r>
              <w:lastRenderedPageBreak/>
              <w:t>рифмующиеся слова. Использовать приёмы интонационного чтения (выразить радость, удивление, определить силу голоса, выбрать тон и темп чтения).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/>
                <w:spacing w:val="-2"/>
              </w:rPr>
              <w:lastRenderedPageBreak/>
              <w:t>Называть</w:t>
            </w:r>
            <w:r>
              <w:rPr>
                <w:spacing w:val="-2"/>
              </w:rPr>
              <w:t xml:space="preserve"> произведения русских поэтов. Выразительно читать стихотворение, использовать интонацию. </w:t>
            </w:r>
            <w:r>
              <w:rPr>
                <w:i/>
                <w:spacing w:val="-2"/>
              </w:rPr>
              <w:t>Анализировать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lastRenderedPageBreak/>
              <w:t>средства художественной выразительности (эпитеты).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Смысловое чтение как осмысление цели чтения, извлечение необходимой информации из </w:t>
            </w:r>
            <w:r>
              <w:lastRenderedPageBreak/>
              <w:t>прослушанных текстов.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05.10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21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А.А. Фет «Зреет рожь над жаркой нивой…».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выразительно стихотворение, передавая настроение автора. Использовать приёмы интонационного чтения (определить силу голоса, выбрать тон и темп чтения).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 </w:t>
            </w:r>
            <w:r>
              <w:rPr>
                <w:bCs/>
                <w:i/>
              </w:rPr>
              <w:t>О</w:t>
            </w:r>
            <w:r>
              <w:rPr>
                <w:i/>
              </w:rPr>
              <w:t>пределять</w:t>
            </w:r>
            <w: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произведения. </w:t>
            </w:r>
            <w:r>
              <w:rPr>
                <w:i/>
              </w:rPr>
              <w:t xml:space="preserve">Анализировать </w:t>
            </w:r>
            <w:r>
              <w:t>средства художественной выразительности (эпитеты).</w:t>
            </w:r>
          </w:p>
          <w:p w:rsidR="00581CD9" w:rsidRDefault="00581CD9"/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Чтение «про себя» с осознанием содержания текста.  Определение эмоционального характера текста. Учебное сотрудничество с учителем и сверстниками.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22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И.С. Никитин «Полно, степь моя…».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выразительно стихотворение, передавая настроение автора. Использовать приёмы интонационного чтения (определить силу голоса, выбрать тон и темп чтения).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 </w:t>
            </w:r>
            <w:r>
              <w:rPr>
                <w:bCs/>
                <w:i/>
              </w:rPr>
              <w:t>Ч</w:t>
            </w:r>
            <w:r>
              <w:rPr>
                <w:i/>
              </w:rPr>
              <w:t>итать</w:t>
            </w:r>
            <w:r>
              <w:t xml:space="preserve"> осознанно текст художественного произведения (видеть картины природы, сменяющие друг друга); определять тему и главную мысль </w:t>
            </w:r>
            <w:r>
              <w:lastRenderedPageBreak/>
              <w:t xml:space="preserve">произведения.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 (олицетворение).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Определение эмоционального характера текста.</w:t>
            </w:r>
            <w:r>
              <w:rPr>
                <w:i/>
              </w:rPr>
              <w:t xml:space="preserve"> </w:t>
            </w:r>
            <w:r>
              <w:t>Соотнесение иллюстрации с фрагментами текста.</w:t>
            </w:r>
            <w:r>
              <w:rPr>
                <w:i/>
              </w:rPr>
              <w:t xml:space="preserve"> </w:t>
            </w:r>
            <w:r>
              <w:t xml:space="preserve">Определение темы, идеи произведения. </w:t>
            </w:r>
            <w:r>
              <w:lastRenderedPageBreak/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09.10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23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И.С. Никитин «Встреча зимы».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/>
                <w:spacing w:val="-2"/>
              </w:rPr>
              <w:t>Называть</w:t>
            </w:r>
            <w:r>
              <w:rPr>
                <w:spacing w:val="-2"/>
              </w:rPr>
              <w:t xml:space="preserve"> произведения русских поэтов. </w:t>
            </w:r>
            <w:r>
              <w:rPr>
                <w:bCs/>
                <w:i/>
                <w:spacing w:val="-2"/>
              </w:rPr>
              <w:t>Ч</w:t>
            </w:r>
            <w:r>
              <w:rPr>
                <w:i/>
                <w:spacing w:val="-2"/>
              </w:rPr>
              <w:t>итать</w:t>
            </w:r>
            <w:r>
              <w:rPr>
                <w:spacing w:val="-2"/>
              </w:rPr>
              <w:t xml:space="preserve"> осознанно текст художественного произведения (видеть подвижные картины природы, сменяющие друг друга); определять тему и главную мысль произведения. </w:t>
            </w:r>
            <w:r>
              <w:rPr>
                <w:i/>
                <w:spacing w:val="-2"/>
              </w:rPr>
              <w:t>Анализировать</w:t>
            </w:r>
            <w:r>
              <w:rPr>
                <w:spacing w:val="-2"/>
              </w:rPr>
              <w:t xml:space="preserve"> средства художественной выразительности (олицетворение).</w:t>
            </w:r>
          </w:p>
          <w:p w:rsidR="00581CD9" w:rsidRDefault="00581CD9">
            <w:pPr>
              <w:rPr>
                <w:spacing w:val="-2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Чтение «про себя» с осознанием содержания текста. Определение эмоционального характера текста. Извлечение необходимой информации из прослушанных текстов.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24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И.З. Суриков «Детство».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выразительно стихотворение, передавая настроение автора. Использовать приёмы интонационного чтения (выразить </w:t>
            </w:r>
            <w:r>
              <w:lastRenderedPageBreak/>
              <w:t>радость, определить силу голоса, выбрать тон и темп чтения). Иллюстрировать стихотворение.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/>
                <w:spacing w:val="-2"/>
              </w:rPr>
              <w:lastRenderedPageBreak/>
              <w:t>Называть</w:t>
            </w:r>
            <w:r>
              <w:rPr>
                <w:spacing w:val="-2"/>
              </w:rPr>
              <w:t xml:space="preserve"> произведения русских поэтов. </w:t>
            </w:r>
            <w:r>
              <w:rPr>
                <w:bCs/>
                <w:i/>
                <w:spacing w:val="-2"/>
              </w:rPr>
              <w:t>О</w:t>
            </w:r>
            <w:r>
              <w:rPr>
                <w:i/>
                <w:spacing w:val="-2"/>
              </w:rPr>
              <w:t>пределять</w:t>
            </w:r>
            <w:r>
              <w:rPr>
                <w:spacing w:val="-2"/>
              </w:rPr>
              <w:t xml:space="preserve"> эмоциональность характера текста; читать осознанно текст </w:t>
            </w:r>
            <w:r>
              <w:rPr>
                <w:spacing w:val="-2"/>
              </w:rPr>
              <w:lastRenderedPageBreak/>
              <w:t xml:space="preserve">художественного произведения; читать выразительно стихотворные произведения. </w:t>
            </w:r>
            <w:r>
              <w:rPr>
                <w:i/>
                <w:spacing w:val="-2"/>
              </w:rPr>
              <w:t>Анализировать</w:t>
            </w:r>
            <w:r>
              <w:rPr>
                <w:spacing w:val="-2"/>
              </w:rPr>
              <w:t xml:space="preserve"> средства художественной выразительности (сравнение).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Смысловое чтение поэтического текста, выделение существенной </w:t>
            </w:r>
            <w:r>
              <w:lastRenderedPageBreak/>
              <w:t>информации. Анализ объектов с выделением существенных и несущественных признаков.</w:t>
            </w:r>
            <w:r>
              <w:rPr>
                <w:i/>
              </w:rPr>
              <w:t xml:space="preserve"> </w:t>
            </w:r>
            <w:r>
              <w:t xml:space="preserve">Определение эмоционального характера текста. 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11.10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25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И.З. Суриков «Зима».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Иллюстрировать стихотворение.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/>
                <w:spacing w:val="-2"/>
              </w:rPr>
              <w:t>Называть</w:t>
            </w:r>
            <w:r>
              <w:rPr>
                <w:spacing w:val="-2"/>
              </w:rPr>
              <w:t xml:space="preserve"> произведения русских поэтов. </w:t>
            </w:r>
            <w:r>
              <w:rPr>
                <w:i/>
                <w:spacing w:val="-2"/>
              </w:rPr>
              <w:t>Читать</w:t>
            </w:r>
            <w:r>
              <w:rPr>
                <w:spacing w:val="-2"/>
              </w:rPr>
              <w:t xml:space="preserve"> стихотворения выразительно. </w:t>
            </w:r>
            <w:r>
              <w:rPr>
                <w:i/>
                <w:spacing w:val="-2"/>
              </w:rPr>
              <w:t xml:space="preserve">Анализировать </w:t>
            </w:r>
            <w:r>
              <w:rPr>
                <w:spacing w:val="-2"/>
              </w:rPr>
              <w:t>средства художественной выразительности (сравнение).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>
              <w:rPr>
                <w:i/>
              </w:rPr>
              <w:t xml:space="preserve"> </w:t>
            </w:r>
            <w:r>
              <w:t>Определение эмоционального характера текста.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26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4"/>
              </w:rPr>
            </w:pPr>
            <w:r>
              <w:t xml:space="preserve">Обобщающий урок по разделу </w:t>
            </w:r>
            <w:r>
              <w:rPr>
                <w:spacing w:val="-4"/>
              </w:rPr>
              <w:t xml:space="preserve">«Поэтическая тетрадь 1». 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Объяснять интересные выражения в лирическом тексте. Иллюстрировать стихотворения. Проверить свои знания. Участвовать в работе группы, читать стихи друг другу, работая в паре, самостоятельно </w:t>
            </w:r>
            <w:r>
              <w:lastRenderedPageBreak/>
              <w:t>оценивать свои достижения. Проверка усвоения программного материала.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произведения русских поэтов.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выразительности, выразительно читать текст, использовать интонацию, </w:t>
            </w:r>
            <w:r>
              <w:lastRenderedPageBreak/>
              <w:t>участвовать в диалоге при обсуждении прочитанного произведения.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Рефлексия способов и условий действия, контроль и оценка процесса и результатов деятельности; построение </w:t>
            </w:r>
            <w:r>
              <w:lastRenderedPageBreak/>
              <w:t>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16.10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27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Первый снег.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стихотворения и прозаические произведения, передавая с помощью интонации настроение авторов. Сочинять свои стихотворения, используя различные средства выразительности.</w:t>
            </w:r>
          </w:p>
        </w:tc>
        <w:tc>
          <w:tcPr>
            <w:tcW w:w="264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/>
                <w:spacing w:val="-2"/>
              </w:rPr>
              <w:t>Называть</w:t>
            </w:r>
            <w:r>
              <w:rPr>
                <w:spacing w:val="-2"/>
              </w:rPr>
              <w:t xml:space="preserve"> произведения русских поэтов. Наизусть и выразительно читать текст, использовать интонацию. </w:t>
            </w:r>
            <w:r>
              <w:rPr>
                <w:i/>
                <w:spacing w:val="-2"/>
              </w:rPr>
              <w:t>Анализировать</w:t>
            </w:r>
            <w:r>
              <w:rPr>
                <w:spacing w:val="-2"/>
              </w:rPr>
              <w:t xml:space="preserve"> сочинённые детьми стихотворения.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43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28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spacing w:val="-8"/>
              </w:rPr>
              <w:t xml:space="preserve">Подготовка сообщения «Что интересного я узнал о жизни А.С. Пушкина». </w:t>
            </w:r>
            <w:r>
              <w:t xml:space="preserve">А.С. Пушкин «За весной, красой </w:t>
            </w:r>
          </w:p>
          <w:p w:rsidR="00581CD9" w:rsidRDefault="00581CD9">
            <w:r>
              <w:lastRenderedPageBreak/>
              <w:t>природы…».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 xml:space="preserve">Прогнозировать содержание раздела. Планировать работу на уроке, выбирать виды деятельности. Читать осознанно текст, понимать прочитанное. Участвовать </w:t>
            </w:r>
            <w:r>
              <w:rPr>
                <w:spacing w:val="-6"/>
              </w:rPr>
              <w:lastRenderedPageBreak/>
              <w:t>в работе группы. Отвечать и задавать вопросы.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произведения А.С. Пушкина. </w:t>
            </w:r>
            <w:r>
              <w:rPr>
                <w:i/>
              </w:rPr>
              <w:t>Участвовать</w:t>
            </w:r>
            <w:r>
              <w:t xml:space="preserve"> в анализе содержания, определять тему и главную мысль </w:t>
            </w:r>
            <w:r>
              <w:lastRenderedPageBreak/>
              <w:t xml:space="preserve">произведения. </w:t>
            </w:r>
            <w:r>
              <w:rPr>
                <w:i/>
              </w:rPr>
              <w:t>Читать</w:t>
            </w:r>
            <w:r>
              <w:t xml:space="preserve"> выразительно и осознанно текст стихотворения.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Целеполагание как постановка учебной задачи на основе соотнесения того, что уже известно и </w:t>
            </w:r>
            <w:r>
              <w:lastRenderedPageBreak/>
              <w:t>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18.10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29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А.С. Пушкин «Уж небо осенью дышало…».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Объяснять значение некоторых слов с опорой на текст или пользуясь словарём в учебнике либо толковым словарём. Находить средства художественной выразительности в лирических текстах. Наблюдать за рифмой и ритмом стихотворного текста.</w:t>
            </w:r>
          </w:p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А.С. Пушкина. </w:t>
            </w:r>
            <w:r>
              <w:rPr>
                <w:i/>
              </w:rPr>
              <w:t>Использовать</w:t>
            </w:r>
            <w:r>
              <w:t xml:space="preserve"> средства художественной выразительности в устных высказываниях. </w:t>
            </w:r>
            <w:r>
              <w:rPr>
                <w:i/>
              </w:rPr>
              <w:t>Читать</w:t>
            </w:r>
            <w:r>
              <w:t xml:space="preserve"> выразительно и осознанно текст стихотворения.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</w:t>
            </w:r>
            <w:r>
              <w:lastRenderedPageBreak/>
              <w:t>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19.10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30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А.С. Пушкин «В тот год осенняя погода…», «Опрятней модного </w:t>
            </w:r>
          </w:p>
          <w:p w:rsidR="00581CD9" w:rsidRDefault="00581CD9">
            <w:r>
              <w:t>паркета».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Объяснять значение некоторых слов с опорой на текст или пользуясь словарём в учебнике либо толковым словарём. Находить средства художественной выразительности в лирических текстах.</w:t>
            </w:r>
          </w:p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А.С. Пушкина. </w:t>
            </w:r>
            <w:r>
              <w:rPr>
                <w:i/>
              </w:rPr>
              <w:t>Использовать</w:t>
            </w:r>
            <w:r>
              <w:t xml:space="preserve"> средства художественной выразительности в устных высказываниях.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 (сравнение). </w:t>
            </w:r>
            <w:r>
              <w:rPr>
                <w:i/>
              </w:rPr>
              <w:t>Понимать</w:t>
            </w:r>
            <w:r>
              <w:t xml:space="preserve"> художественно-выразительное значение звукописи.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31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А.С. Пушкин «Зимнее </w:t>
            </w:r>
          </w:p>
          <w:p w:rsidR="00581CD9" w:rsidRDefault="00581CD9">
            <w:r>
              <w:t xml:space="preserve">утро». 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Объяснять значение некоторых слов с опорой на текст или пользуясь словарём в учебнике либо толковым словарём. Находить средства художественной выразительности в </w:t>
            </w:r>
            <w:r>
              <w:lastRenderedPageBreak/>
              <w:t>лирических текстах.</w:t>
            </w:r>
          </w:p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Использовать</w:t>
            </w:r>
            <w:r>
              <w:t xml:space="preserve"> средства художественной выразительности в устных высказываниях.</w:t>
            </w:r>
            <w:r>
              <w:rPr>
                <w:i/>
              </w:rPr>
              <w:t xml:space="preserve"> Понимать</w:t>
            </w:r>
            <w:r>
              <w:t xml:space="preserve"> художественно-выразительное значение звукописи. </w:t>
            </w:r>
            <w:r>
              <w:rPr>
                <w:i/>
              </w:rPr>
              <w:lastRenderedPageBreak/>
              <w:t xml:space="preserve">Называть </w:t>
            </w:r>
            <w:r>
              <w:t>произведения А.С. Пушкина.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Смысловое чтение поэтического текста, выделение существенной информации. Анализ объектов </w:t>
            </w:r>
            <w:r>
              <w:lastRenderedPageBreak/>
              <w:t>с выделением существенных и несущественных признаков.</w:t>
            </w:r>
            <w:r>
              <w:rPr>
                <w:i/>
              </w:rPr>
              <w:t xml:space="preserve"> </w:t>
            </w:r>
            <w:r>
              <w:t>Определение эмоционального характера текста.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24.10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32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А.С. Пушкин «Зимний </w:t>
            </w:r>
          </w:p>
          <w:p w:rsidR="00581CD9" w:rsidRDefault="00581CD9">
            <w:pPr>
              <w:rPr>
                <w:b/>
              </w:rPr>
            </w:pPr>
            <w:r>
              <w:t>вечер».</w:t>
            </w:r>
            <w:r>
              <w:rPr>
                <w:b/>
              </w:rPr>
              <w:t xml:space="preserve"> 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Находить средства художественной выразительности в лирических текстах. Наблюдать за рифмой и ритмом стихотворного текста. </w:t>
            </w:r>
          </w:p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А.С. Пушкина. </w:t>
            </w:r>
            <w:r>
              <w:rPr>
                <w:i/>
              </w:rPr>
              <w:t>Использовать</w:t>
            </w:r>
            <w:r>
              <w:t xml:space="preserve"> средства художественной выразительности в устных высказываниях. </w:t>
            </w:r>
            <w:r>
              <w:rPr>
                <w:i/>
              </w:rPr>
              <w:t>Понимать</w:t>
            </w:r>
            <w:r>
              <w:t xml:space="preserve"> художественно-выразительное значение звукописи.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>
              <w:rPr>
                <w:i/>
                <w:spacing w:val="-6"/>
              </w:rPr>
              <w:t xml:space="preserve"> </w:t>
            </w:r>
            <w:r>
              <w:rPr>
                <w:spacing w:val="-6"/>
              </w:rPr>
              <w:t>Определение эмоционального характера текста.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25.10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33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tabs>
                <w:tab w:val="left" w:pos="360"/>
              </w:tabs>
              <w:rPr>
                <w:spacing w:val="-6"/>
              </w:rPr>
            </w:pPr>
            <w:r>
              <w:rPr>
                <w:spacing w:val="-6"/>
              </w:rPr>
              <w:t>А.С. Пушкин «Сказка о царе Салтане».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произведение вслух и про себя, увеличивая темп чтения. Объяснять значение некоторых слов с опорой на текст или пользуясь словарём в учебнике либо толковым словарём. Сравнивать произведение живописи и произведение литературы. Давать характеристику героев </w:t>
            </w:r>
            <w:r>
              <w:lastRenderedPageBreak/>
              <w:t>литературной сказки.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Соотносить</w:t>
            </w:r>
            <w:r>
              <w:t xml:space="preserve"> рисунки с художественным текстом, сравнивать их. </w:t>
            </w:r>
            <w:r>
              <w:rPr>
                <w:i/>
              </w:rPr>
              <w:t>Называть</w:t>
            </w:r>
            <w:r>
              <w:t xml:space="preserve"> особенности литературной сказки. </w:t>
            </w:r>
            <w:r>
              <w:rPr>
                <w:i/>
              </w:rPr>
              <w:t>Определять</w:t>
            </w:r>
            <w:r>
              <w:t xml:space="preserve"> нравственный смысл литературной сказки. Знать содержание сказки А.С. Пушкина. </w:t>
            </w:r>
            <w:r>
              <w:rPr>
                <w:i/>
              </w:rPr>
              <w:t>Определять</w:t>
            </w:r>
            <w:r>
              <w:t xml:space="preserve"> тему и главную мысль, участвовать в </w:t>
            </w:r>
            <w:r>
              <w:lastRenderedPageBreak/>
              <w:t>обсуждении прочитанного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</w:t>
            </w:r>
            <w:r>
              <w:lastRenderedPageBreak/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26.10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34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tabs>
                <w:tab w:val="left" w:pos="360"/>
              </w:tabs>
              <w:rPr>
                <w:spacing w:val="-6"/>
              </w:rPr>
            </w:pPr>
            <w:r>
              <w:rPr>
                <w:spacing w:val="-6"/>
              </w:rPr>
              <w:t>А.С. Пушкин «Сказка о царе Салтане».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произведение вслух и про себя, увеличивая темп чтения. Сравнивать произведение живописи и произведение литературы. Давать характеристику героев литературной сказки.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Соотносить</w:t>
            </w:r>
            <w:r>
              <w:t xml:space="preserve"> рисунки с художественным текстом, сравнивать их. </w:t>
            </w:r>
            <w:r>
              <w:rPr>
                <w:i/>
              </w:rPr>
              <w:t>Называть</w:t>
            </w:r>
            <w:r>
              <w:t xml:space="preserve"> особенности литературной сказки. </w:t>
            </w:r>
            <w:r>
              <w:rPr>
                <w:i/>
              </w:rPr>
              <w:t>Определять</w:t>
            </w:r>
            <w:r>
              <w:t xml:space="preserve"> нравственный смысл литературной сказки. Знать содержание сказки А.С. Пушкина. </w:t>
            </w:r>
            <w:r>
              <w:rPr>
                <w:i/>
              </w:rPr>
              <w:t>Определять</w:t>
            </w:r>
            <w:r>
              <w:t xml:space="preserve"> тему и главную мысль, участвовать в обсуждении прочитанного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Умение полно и точно выражать свои мысли в соответствии с задачами и условиями коммуникации.</w:t>
            </w:r>
            <w:r>
              <w:rPr>
                <w:iCs/>
              </w:rPr>
              <w:t xml:space="preserve"> </w:t>
            </w:r>
            <w: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>
              <w:rPr>
                <w:i/>
              </w:rPr>
              <w:t xml:space="preserve"> </w:t>
            </w:r>
            <w:r>
              <w:t>Определение эмоционального характера текста.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35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tabs>
                <w:tab w:val="left" w:pos="360"/>
              </w:tabs>
              <w:rPr>
                <w:spacing w:val="-6"/>
              </w:rPr>
            </w:pPr>
            <w:r>
              <w:rPr>
                <w:spacing w:val="-6"/>
              </w:rPr>
              <w:t xml:space="preserve">А.С. Пушкин «Сказка о царе </w:t>
            </w:r>
            <w:r>
              <w:rPr>
                <w:spacing w:val="-6"/>
              </w:rPr>
              <w:lastRenderedPageBreak/>
              <w:t>Салтане».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произведение вслух и про себя, </w:t>
            </w:r>
            <w:r>
              <w:lastRenderedPageBreak/>
              <w:t>увеличивая темп чтения. Сравнивать произведение живописи и произведение литературы. Давать характеристику героев литературной сказки. Объяснять интересные словесные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Соотносить</w:t>
            </w:r>
            <w:r>
              <w:t xml:space="preserve"> рисунки с художественным </w:t>
            </w:r>
            <w:r>
              <w:lastRenderedPageBreak/>
              <w:t xml:space="preserve">текстом, сравнивать их. </w:t>
            </w:r>
            <w:r>
              <w:rPr>
                <w:i/>
              </w:rPr>
              <w:t>Называть</w:t>
            </w:r>
            <w:r>
              <w:t xml:space="preserve"> особенности литературной сказки. </w:t>
            </w:r>
            <w:r>
              <w:rPr>
                <w:i/>
              </w:rPr>
              <w:t>Определять</w:t>
            </w:r>
            <w:r>
              <w:t xml:space="preserve"> нравственный смысл литературной сказки. Знать содержание сказки А.С. Пушкина. </w:t>
            </w:r>
            <w:r>
              <w:rPr>
                <w:i/>
              </w:rPr>
              <w:t>Определять</w:t>
            </w:r>
            <w:r>
              <w:t xml:space="preserve"> тему и главную мысль, участвовать в обсуждении прочитанного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Смысловое чтение </w:t>
            </w:r>
            <w:r>
              <w:lastRenderedPageBreak/>
              <w:t>поэтического текста, выделение существенной информации. Анализ объектов с выделением существенных и несущественных признаков.</w:t>
            </w:r>
            <w:r>
              <w:rPr>
                <w:i/>
              </w:rPr>
              <w:t xml:space="preserve"> </w:t>
            </w:r>
            <w:r>
              <w:t>Определение эмоционального характера текста.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31.10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36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tabs>
                <w:tab w:val="left" w:pos="360"/>
              </w:tabs>
            </w:pPr>
            <w:r>
              <w:rPr>
                <w:spacing w:val="-6"/>
              </w:rPr>
              <w:t>А.С. Пушкин «Сказка о царе Салтане</w:t>
            </w:r>
            <w:r>
              <w:t>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произведение вслух и про себя, увеличивая темп чтения. Сравнивать произведение живописи и произведение литературы. Давать характеристику героев литературной сказки. Пересказывать сказку в прозе по плану. Объяснять интересные словесные выражения в произведении. Оценивать свой ответ, планировать возможный </w:t>
            </w:r>
            <w:r>
              <w:lastRenderedPageBreak/>
              <w:t>вариант исправления допущенных ошибок.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Соотносить</w:t>
            </w:r>
            <w:r>
              <w:t xml:space="preserve"> рисунки с художественным текстом, сравнивать их. </w:t>
            </w:r>
            <w:r>
              <w:rPr>
                <w:i/>
              </w:rPr>
              <w:t>Называть</w:t>
            </w:r>
            <w:r>
              <w:t xml:space="preserve"> особенности литературной сказки. </w:t>
            </w:r>
            <w:r>
              <w:rPr>
                <w:i/>
              </w:rPr>
              <w:t>Определять</w:t>
            </w:r>
            <w:r>
              <w:t xml:space="preserve"> нравственный смысл литературной сказки. Знать содержание сказки А.С. Пушкина. </w:t>
            </w:r>
            <w:r>
              <w:rPr>
                <w:i/>
              </w:rPr>
              <w:t>Определять</w:t>
            </w:r>
            <w:r>
              <w:t xml:space="preserve"> тему и главную мысль, участвовать в обсуждении прочитанного произведения, читать </w:t>
            </w:r>
            <w:r>
              <w:lastRenderedPageBreak/>
              <w:t xml:space="preserve">выразительно, осознанно текст художественного произведения. </w:t>
            </w:r>
            <w:r>
              <w:rPr>
                <w:i/>
              </w:rPr>
              <w:t>Понимать</w:t>
            </w:r>
            <w:r>
              <w:t xml:space="preserve"> художественно-выразительное значение </w:t>
            </w:r>
          </w:p>
          <w:p w:rsidR="00581CD9" w:rsidRDefault="00581CD9">
            <w:r>
              <w:t>звукописи.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Cs/>
              </w:rPr>
              <w:lastRenderedPageBreak/>
              <w:t>Уметь оценивать собственную успешность в выполнении заданий. Оценивать правильность выполненного задания на основе сравнения с предыдущими заданиями или на основе различных образцов и критериев.</w:t>
            </w:r>
            <w:r>
              <w:t xml:space="preserve"> </w:t>
            </w:r>
            <w:r>
              <w:lastRenderedPageBreak/>
              <w:t>Установление причинно-следственных связей. Построение логической цепи рассуждений, доказательств.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iCs/>
                <w:lang w:val="ru-RU"/>
              </w:rPr>
            </w:pPr>
            <w:r>
              <w:rPr>
                <w:iCs/>
                <w:lang w:val="ru-RU"/>
              </w:rPr>
              <w:lastRenderedPageBreak/>
              <w:t>06.11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iCs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37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Подготовка сообщения об И.А. Крылове.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Подготовить сообщение об  И.А. Крылове на основе статьи учебника, книг о Крылове. Познакомиться со скульптурным портретом И.А. Крылова. Читать осознанно текст, понимать прочитанное.  Участвовать в работе группы.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Участвовать</w:t>
            </w:r>
            <w:r>
              <w:t xml:space="preserve"> в анализе содержания, определять тему и главную мысль произведения. Знать биографию И.А. Крылова, понимать значение слова </w:t>
            </w:r>
          </w:p>
          <w:p w:rsidR="00581CD9" w:rsidRDefault="00581CD9">
            <w:r>
              <w:t xml:space="preserve">«басня». 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38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И.А. Крылов «Мартышка и </w:t>
            </w:r>
            <w:r>
              <w:lastRenderedPageBreak/>
              <w:t>Очки».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Понимать содержание прочитанного, </w:t>
            </w:r>
            <w:r>
              <w:lastRenderedPageBreak/>
              <w:t xml:space="preserve">высказывать своё отношение. Определять особенности басни, выделять </w:t>
            </w:r>
            <w:r>
              <w:rPr>
                <w:spacing w:val="-6"/>
              </w:rPr>
              <w:t>мораль басни в текстах. Представлять героев басни. Характеризовать героев басни на основе их поступков.</w:t>
            </w:r>
            <w:r>
              <w:t xml:space="preserve"> 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Понимать</w:t>
            </w:r>
            <w:r>
              <w:t xml:space="preserve"> значение слова «басня». </w:t>
            </w:r>
            <w:r>
              <w:rPr>
                <w:i/>
              </w:rPr>
              <w:lastRenderedPageBreak/>
              <w:t>Определять</w:t>
            </w:r>
            <w:r>
              <w:t xml:space="preserve"> тему и главную мысль, участвовать в обсуждении прочитанного произведения, читать выразительно. </w:t>
            </w:r>
            <w:r>
              <w:rPr>
                <w:i/>
              </w:rPr>
              <w:t xml:space="preserve">Различать </w:t>
            </w:r>
            <w:r>
              <w:t>в басне изображённые события и замаскированный, скрытый смысл.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Самостоятельное выделение и </w:t>
            </w:r>
            <w:r>
              <w:lastRenderedPageBreak/>
              <w:t>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08.11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39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И.А. Крылов «Зеркало и Обезьяна».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Понимать содержание прочитанного, высказывать своё отношение. Определять особенности басни, выделять мораль басни в текстах. Представлять героев басни. Характеризовать героев басни на основе их поступков. Инсценировать басню.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Различать</w:t>
            </w:r>
            <w:r>
              <w:t xml:space="preserve"> в басне изображённые события и замаскированный, скрытый смысл. </w:t>
            </w:r>
            <w:r>
              <w:rPr>
                <w:i/>
              </w:rPr>
              <w:t>Определять</w:t>
            </w:r>
            <w:r>
              <w:t xml:space="preserve">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</w:rPr>
            </w:pPr>
            <w:r>
              <w:rPr>
                <w:iCs/>
              </w:rPr>
              <w:t xml:space="preserve">Умение оценивать собственную успешность в выполнении заданий. Оценивание правильности выполненного задания на основе сравнения с предыдущими заданиями или на </w:t>
            </w:r>
            <w:r>
              <w:rPr>
                <w:iCs/>
              </w:rPr>
              <w:lastRenderedPageBreak/>
              <w:t>основе различных образцов и критериев.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iCs/>
                <w:lang w:val="ru-RU"/>
              </w:rPr>
            </w:pPr>
            <w:r>
              <w:rPr>
                <w:iCs/>
                <w:lang w:val="ru-RU"/>
              </w:rPr>
              <w:lastRenderedPageBreak/>
              <w:t>09.11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iCs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40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И.А. Крылов «Ворона и Лисица».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Понимать содержание прочитанного. Определять особенности басни, выделять мораль басни в текстах. Представлять героев басни. Характеризовать героев басни на основе их поступков.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Различать</w:t>
            </w:r>
            <w:r>
              <w:t xml:space="preserve"> в басне изображённые события и замаскированный, скрытый смысл. </w:t>
            </w:r>
            <w:r>
              <w:rPr>
                <w:i/>
              </w:rPr>
              <w:t>Определять</w:t>
            </w:r>
            <w:r>
              <w:t xml:space="preserve">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>Извлечение необходимой информации из прослушанных текстов. 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13.11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41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М.Ю. Лермонтов. </w:t>
            </w:r>
            <w:r>
              <w:lastRenderedPageBreak/>
              <w:t>Статья В. Воскобойникова. Подготовка сообщения на основе статьи.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Подготовить сообщение </w:t>
            </w:r>
            <w:r>
              <w:lastRenderedPageBreak/>
              <w:t>о М.Ю. Лермонтове на основе статьи учебника, книг о Лермонтове. Читать осознанно текст, понимать прочитанное. Участвовать в работе группы. Отвечать и задавать вопросы.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Участвовать</w:t>
            </w:r>
            <w:r>
              <w:t xml:space="preserve"> в анализе </w:t>
            </w:r>
            <w:r>
              <w:lastRenderedPageBreak/>
              <w:t>содержания, определять тему и главную мысль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Самостоятельное </w:t>
            </w:r>
            <w:r>
              <w:lastRenderedPageBreak/>
              <w:t>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14.11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42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М.Ю. Лермонтов «Горные вершины…», «На севере диком стоит одиноко…».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Сравнивать произведение живописи и произведение литературы. Называть отличительные особенности стихотворного текста.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Соотносить</w:t>
            </w:r>
            <w:r>
              <w:t xml:space="preserve"> рисунки с художественным текстом, сравнивать их. </w:t>
            </w:r>
            <w:r>
              <w:rPr>
                <w:i/>
              </w:rPr>
              <w:t>Подбирать</w:t>
            </w:r>
            <w:r>
              <w:t xml:space="preserve"> музыкальное сопровождение к лирическому стихотворению.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Смысловое чтение как осмысление цели чтения.  Самостоятельное выделение и формулирование познавательной цели, создание способов решения проблем поискового </w:t>
            </w:r>
            <w:r>
              <w:lastRenderedPageBreak/>
              <w:t>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15.11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43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М.Ю. Лермонтов «Утёс».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Сравнивать произведение живописи и произведение литературы. Читать произведение вслух и про себя, определяя настроение стихотворения.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Соотносить</w:t>
            </w:r>
            <w:r>
              <w:t xml:space="preserve"> рисунки с художественным текстом, их сравнивать.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 (олицетворение). </w:t>
            </w:r>
            <w:r>
              <w:rPr>
                <w:i/>
              </w:rPr>
              <w:t>Определять</w:t>
            </w:r>
            <w:r>
              <w:t xml:space="preserve"> настроение лирического стихотворения.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</w:t>
            </w:r>
            <w:r>
              <w:lastRenderedPageBreak/>
              <w:t>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16.11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44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tabs>
                <w:tab w:val="left" w:pos="360"/>
              </w:tabs>
            </w:pPr>
            <w:r>
              <w:t>М.Ю. Лермонтов «Осень».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Называть отличительные особенности стихотворного текста. Иллюстрировать стихотворение. Читать произведение вслух и про себя, определяя настроение стихотворения.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М.Ю. Лермонтова. </w:t>
            </w:r>
            <w:r>
              <w:rPr>
                <w:i/>
              </w:rPr>
              <w:t>Читать</w:t>
            </w:r>
            <w:r>
              <w:t xml:space="preserve"> выразительно и осознанно текст стихотворения, определять средства выразительности речи, отображающие красоту природы, читать стихотворение наизусть (по выбору). </w:t>
            </w:r>
            <w:r>
              <w:rPr>
                <w:i/>
              </w:rPr>
              <w:t>Определять</w:t>
            </w:r>
            <w:r>
              <w:t xml:space="preserve"> настроение лирического стихотворения.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45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4"/>
              </w:rPr>
            </w:pPr>
            <w:r>
              <w:t>Детство Л.Н. Толстого</w:t>
            </w:r>
            <w:r>
              <w:rPr>
                <w:spacing w:val="4"/>
              </w:rPr>
              <w:t>. Подготовка сообщения о жизни и творчестве писателя.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Подготовить сообщение о Л.Н. Толстом на основе статьи учебника, книг о Толстове. Читать осознанно текст, понимать прочитанное. Участвовать в работе группы. Отвечать и задавать вопросы.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Участвовать</w:t>
            </w:r>
            <w:r>
              <w:t xml:space="preserve"> в анализе содержания, определять тему и главную мысль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</w:t>
            </w:r>
            <w:r>
              <w:lastRenderedPageBreak/>
              <w:t>достаточной полнотой и точностью выражать свои мысли в соответствии с задачами и условиями коммуникации.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21.11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46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Л.Н. Толстой «Акула».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Соотносить заглавие рассказа с темой и главной мыслью, отвечать на вопросы по содержанию. Определять главных героев произведения. Давать характеристики героев. Участвовать в обсуждении.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Л.Н. Толстого. </w:t>
            </w:r>
            <w:r>
              <w:rPr>
                <w:i/>
              </w:rPr>
              <w:t>Определять</w:t>
            </w:r>
            <w:r>
              <w:t xml:space="preserve"> самостоятельно тему и главную мысль рассказа.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</w:t>
            </w:r>
            <w:r>
              <w:lastRenderedPageBreak/>
              <w:t>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22.11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47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Л.Н. Толстой «Акула».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Составлять разные виды планов, воссоздавать текст по плану. 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Л.Н. Толстого. </w:t>
            </w:r>
            <w:r>
              <w:rPr>
                <w:i/>
              </w:rPr>
              <w:t>Пересказывать</w:t>
            </w:r>
            <w:r>
              <w:t xml:space="preserve"> текст, показывая голосом, интонацией своё отношение к героям, участвовать в обсуждении прочитанного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Cs/>
              </w:rPr>
              <w:t>Умение оценивать собственную успешность в выполнении заданий. Оценивание правильности выполненного задания на основе сравнения с предыдущими заданиями или на основе различных образцов и критериев.</w:t>
            </w:r>
            <w:r>
              <w:t xml:space="preserve">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6D1A2B" w:rsidRDefault="006D1A2B">
            <w:pPr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23.11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iCs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48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Л.Н. Толстой «Прыжок».</w:t>
            </w:r>
          </w:p>
          <w:p w:rsidR="00581CD9" w:rsidRDefault="00581CD9">
            <w:pPr>
              <w:rPr>
                <w:i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Соотносить заглавие рассказа с темой и главной мыслью, отвечать на вопросы по содержанию. Определять главных героев произведения. Характеризовать героев. Участвовать в обсуждении.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Л.Н. Толстого. </w:t>
            </w:r>
            <w:r>
              <w:rPr>
                <w:i/>
              </w:rPr>
              <w:t>Определять</w:t>
            </w:r>
            <w:r>
              <w:t xml:space="preserve"> самостоятельно тему и главную мысль рассказа, участвовать в обсуждении прочитанного произведения, читать выразительно, </w:t>
            </w:r>
            <w:r>
              <w:lastRenderedPageBreak/>
              <w:t>осознанно текст художественного произведения.</w:t>
            </w:r>
          </w:p>
          <w:p w:rsidR="00581CD9" w:rsidRDefault="00581CD9"/>
          <w:p w:rsidR="00581CD9" w:rsidRDefault="00581CD9"/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Развитие навыков формулировки личной оценки, аргументирования своего мнения.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49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Л.Н. Толстой «Прыжок».</w:t>
            </w:r>
          </w:p>
          <w:p w:rsidR="00581CD9" w:rsidRDefault="00581CD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50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Л.Н. Толстой «Лев и собачка».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Соотносить заглавие рассказа с темой и главной мыслью, отвечать на вопросы по содержанию. Определять главных героев произведения. Давать характеристики героев. Участвовать в обсуждении.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Л.Н. Толстого. </w:t>
            </w:r>
            <w:r>
              <w:rPr>
                <w:i/>
              </w:rPr>
              <w:t xml:space="preserve">Определять </w:t>
            </w:r>
            <w:r>
              <w:t>самостоятельно тему и главную мысль рассказа,  участвовать в обсуждении прочитанного произведения, читать выразительно, осознанно текст художественного произведения.</w:t>
            </w:r>
          </w:p>
          <w:p w:rsidR="00581CD9" w:rsidRDefault="00581CD9"/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Развитие навыков формулировки личной оценки, аргументирования своего мнения.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51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Л.Н. Толстой «Какая бывает роса на траве».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Соотносить заглавие рассказа с темой и главной мыслью, отвечать на вопросы по содержанию. Сравнивать прочитанные рассказы (тема, главная мысль, события, герои). 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Л.Н. Толстого. </w:t>
            </w:r>
            <w:r>
              <w:rPr>
                <w:i/>
              </w:rPr>
              <w:t>Определять</w:t>
            </w:r>
            <w:r>
              <w:t xml:space="preserve"> самостоятельно тему и главную мысль рассказа. </w:t>
            </w:r>
            <w:r>
              <w:rPr>
                <w:i/>
              </w:rPr>
              <w:t>Сравнивать</w:t>
            </w:r>
            <w:r>
              <w:t xml:space="preserve"> рассказ-описание и рассказ-рассуждение.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Смысловое чтение текста, выделение существенной информации. Умение осознанно и произвольно строить речевое высказывание в устной и </w:t>
            </w:r>
            <w:r>
              <w:lastRenderedPageBreak/>
              <w:t xml:space="preserve">письменной речи, передавая содержание текста и соблюдая нормы построения текста. Рассматривать разные способы выполнения заданий.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30.11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52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Л. Н. Толстой « Куда девается вода из моря?»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53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Обобщающий урок по разделу «Великие русские писатели».</w:t>
            </w:r>
          </w:p>
          <w:p w:rsidR="00581CD9" w:rsidRDefault="00581CD9">
            <w:pPr>
              <w:rPr>
                <w:b/>
              </w:rPr>
            </w:pPr>
          </w:p>
          <w:p w:rsidR="00581CD9" w:rsidRDefault="00581CD9">
            <w:pPr>
              <w:rPr>
                <w:b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Различать лирическое и прозаическое произведения. Называть отличительные особенности стихотворного текста. Проверять себя и самостоятельно оценивать свои достижения.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Понимать</w:t>
            </w:r>
            <w:r>
              <w:t xml:space="preserve"> значение слова «басня». </w:t>
            </w:r>
            <w:r>
              <w:rPr>
                <w:i/>
              </w:rPr>
              <w:t>Различать</w:t>
            </w:r>
            <w:r>
              <w:t xml:space="preserve"> литературные жанры. </w:t>
            </w:r>
            <w:r>
              <w:rPr>
                <w:i/>
              </w:rPr>
              <w:t>Называть</w:t>
            </w:r>
            <w:r>
              <w:t xml:space="preserve"> произведения русских поэтов и писателей.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 </w:t>
            </w:r>
          </w:p>
          <w:p w:rsidR="00581CD9" w:rsidRDefault="00581CD9"/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54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tabs>
                <w:tab w:val="left" w:pos="360"/>
              </w:tabs>
            </w:pPr>
            <w:r>
              <w:t>Н.А. Некрасов «Славная осень!»</w:t>
            </w:r>
          </w:p>
          <w:p w:rsidR="00581CD9" w:rsidRDefault="00581CD9">
            <w:pPr>
              <w:tabs>
                <w:tab w:val="left" w:pos="360"/>
              </w:tabs>
            </w:pPr>
          </w:p>
          <w:p w:rsidR="00581CD9" w:rsidRDefault="00581CD9">
            <w:pPr>
              <w:tabs>
                <w:tab w:val="left" w:pos="360"/>
              </w:tabs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Прогнозировать содержание раздела. Воспринимать стихи на слух. Читать осознанно текст, понимать прочитанное. Участвовать в работе группы. Отвечать и задавать </w:t>
            </w:r>
          </w:p>
          <w:p w:rsidR="00581CD9" w:rsidRDefault="00581CD9">
            <w:r>
              <w:t>вопросы.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 (олицетворения, сравнения, эпитеты). </w:t>
            </w:r>
            <w:r>
              <w:rPr>
                <w:i/>
              </w:rPr>
              <w:t>Определять</w:t>
            </w:r>
            <w:r>
              <w:t xml:space="preserve"> настроение лирического стихотворения.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55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tabs>
                <w:tab w:val="left" w:pos="360"/>
              </w:tabs>
            </w:pPr>
            <w:r>
              <w:t>Н.А. Некра</w:t>
            </w:r>
            <w:r>
              <w:softHyphen/>
              <w:t>сов «Не ветер бушует над бором».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стихотворение выразительно, выражая авторское настроение. Использовать приёмы интонационного чтения (выразить радость, определить силу голоса, выбрать тон и темп чтения).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 xml:space="preserve">Называть </w:t>
            </w:r>
            <w:r>
              <w:t xml:space="preserve">произведения русских поэтов. </w:t>
            </w:r>
            <w:r>
              <w:rPr>
                <w:bCs/>
              </w:rPr>
              <w:t>Ч</w:t>
            </w:r>
            <w:r>
              <w:t xml:space="preserve">итать осознанно текст художественного произведения (видеть подвижные картины, сменяющие друг друга); определять тему и главную мысль произведения. 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Обмен мнениями с одноклассниками по поводу читаемых произведений. Установление аналогии, формулировка собственного мнения и позиции, </w:t>
            </w:r>
            <w:r>
              <w:lastRenderedPageBreak/>
              <w:t>выделение существенной информации.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07.12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56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Н.А. Некрасов «Дедушка Мазай и зайцы».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Высказывать свои собственные впечатления о прочитанном стихотворении. Находить среди стихотворений произведение с использованием текста-повествования. Сравнивать текст-описание и текст-повествование.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 xml:space="preserve">Называть </w:t>
            </w:r>
            <w:r>
              <w:t>произведения русских поэтов.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57</w:t>
            </w:r>
          </w:p>
          <w:p w:rsidR="00581CD9" w:rsidRDefault="00581CD9">
            <w:pPr>
              <w:jc w:val="center"/>
            </w:pP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К.Д. Бальмонт «Золотое слово».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Соотносить заглавие стихотворения с темой и главной мыслью, отвечать на вопросы по содержанию.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 xml:space="preserve">Называть </w:t>
            </w:r>
            <w:r>
              <w:t xml:space="preserve">произведения русских поэтов. </w:t>
            </w:r>
            <w:r>
              <w:rPr>
                <w:bCs/>
              </w:rPr>
              <w:t>Ч</w:t>
            </w:r>
            <w:r>
              <w:t xml:space="preserve">итать осознанно текст художественного произведения; </w:t>
            </w:r>
            <w:r>
              <w:lastRenderedPageBreak/>
              <w:t>определять тему и главную мысль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Умение оценивать собственную успешность в выполнении заданий. </w:t>
            </w:r>
            <w:r>
              <w:rPr>
                <w:iCs/>
              </w:rPr>
              <w:lastRenderedPageBreak/>
              <w:t>Оценивание правильности выполненного задания на основе сравнения с предыдущими заданиями или на основе различных образцов и критериев.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iCs/>
                <w:lang w:val="ru-RU"/>
              </w:rPr>
            </w:pPr>
            <w:r>
              <w:rPr>
                <w:iCs/>
                <w:lang w:val="ru-RU"/>
              </w:rPr>
              <w:lastRenderedPageBreak/>
              <w:t>12.12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iCs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58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t xml:space="preserve">И.А. Бунин «Детство», «Полевые цветы», </w:t>
            </w:r>
            <w:r>
              <w:rPr>
                <w:spacing w:val="-6"/>
              </w:rPr>
              <w:t>«Густой зелёный ельник у дороги».</w:t>
            </w: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Следить за выражением и развитием чувства в лирическом стихотворении. 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Иллюстрировать стихотворение.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 xml:space="preserve">Называть </w:t>
            </w:r>
            <w:r>
              <w:t xml:space="preserve">произведения русских поэтов.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Обмен мнениями с одноклассниками по поводу читаемых произведений. Смысловое чтение литературных текстов, выделение существенной информации из текстов разных видов. Развитие воссоздающего и творческого воображения. 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59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Обобщающий урок по разделу «Поэтическая тет-</w:t>
            </w:r>
          </w:p>
          <w:p w:rsidR="00581CD9" w:rsidRDefault="00581CD9">
            <w:r>
              <w:t xml:space="preserve">радь 2». </w:t>
            </w:r>
          </w:p>
          <w:p w:rsidR="00581CD9" w:rsidRDefault="00581CD9"/>
          <w:p w:rsidR="00581CD9" w:rsidRDefault="00581CD9">
            <w:pPr>
              <w:rPr>
                <w:b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Объяснять интересные выражения в лирическом тексте. Иллюстрировать стихотворения. </w:t>
            </w:r>
            <w:r>
              <w:lastRenderedPageBreak/>
              <w:t>Проверить свои знания. Участвовать в работе группы, читать стихи друг другу, работая в паре, самостоятельно оценивать свои достижения. Проверка усвоения программного материала.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 xml:space="preserve">Называть </w:t>
            </w:r>
            <w:r>
              <w:t xml:space="preserve">произведения русских поэтов. </w:t>
            </w:r>
            <w:r>
              <w:rPr>
                <w:i/>
              </w:rPr>
              <w:t>Анализировать</w:t>
            </w:r>
            <w:r>
              <w:t xml:space="preserve"> средства </w:t>
            </w:r>
            <w:r>
              <w:lastRenderedPageBreak/>
              <w:t>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Рефлексия способов и условий действия, </w:t>
            </w:r>
            <w:r>
              <w:lastRenderedPageBreak/>
              <w:t>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14.12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60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Знакомство с литературными сказками.</w:t>
            </w:r>
          </w:p>
          <w:p w:rsidR="00581CD9" w:rsidRDefault="00581CD9">
            <w:pPr>
              <w:rPr>
                <w:b/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Прогнозировать содержание раздела. Читать осознанно текст, понимать прочитанное. Участвовать в работе группы. Отвечать и задавать вопросы.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Отличать</w:t>
            </w:r>
            <w:r>
              <w:t xml:space="preserve"> авторскую (литературную) сказку от народной.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</w:t>
            </w:r>
            <w:r>
              <w:lastRenderedPageBreak/>
              <w:t>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18.12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61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t>Д.Н. Мамин-Сибиряк «Присказка к «Алёнушки</w:t>
            </w:r>
            <w:r>
              <w:rPr>
                <w:spacing w:val="-6"/>
              </w:rPr>
              <w:t>ным сказкам».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ind w:right="-108"/>
              <w:rPr>
                <w:spacing w:val="-8"/>
              </w:rPr>
            </w:pPr>
            <w:r>
              <w:rPr>
                <w:spacing w:val="-8"/>
              </w:rPr>
              <w:t>Читать присказку вслух и про себя, использовать приёмы выразительного чтения. Объяснять понятие «присказка».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Понимать</w:t>
            </w:r>
            <w:r>
              <w:t xml:space="preserve"> особенности присказки. Участвовать в анализе содержания.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62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Д.Н. Мамин-Сибиряк «Сказка про храброго зайца – длинные уши, косые глаза, короткий хвост».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Воспринимать на слух тексты литературных сказок, высказывать своё мнение, отношение. Читать сказку вслух и про себя, использовать приёмы выразительного чтения при перечитывании. </w:t>
            </w:r>
            <w:r>
              <w:lastRenderedPageBreak/>
              <w:t>Сравнивать содержание народной и литературной сказок; определять нравственный смысл сказки. Наблюдать за развитием и последовательностью событий в литературной сказке. Сравнивать героев в литературной сказке, характеризовать их, используя текст  сказки.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 xml:space="preserve">Называть </w:t>
            </w:r>
            <w:r>
              <w:t xml:space="preserve">авторов, которые пишут литературные сказки. </w:t>
            </w:r>
            <w:r>
              <w:rPr>
                <w:i/>
              </w:rPr>
              <w:t>Прогнозировать</w:t>
            </w:r>
            <w:r>
              <w:t xml:space="preserve"> жанр произведения, определять мотив поведения героев путём выбора правильного ответа из </w:t>
            </w:r>
            <w:r>
              <w:lastRenderedPageBreak/>
              <w:t xml:space="preserve">текста. </w:t>
            </w:r>
            <w:r>
              <w:rPr>
                <w:i/>
              </w:rPr>
              <w:t>Участвовать</w:t>
            </w:r>
            <w:r>
              <w:t xml:space="preserve"> в анализе содержания, оценивать события и поступки. </w:t>
            </w:r>
            <w:r>
              <w:rPr>
                <w:i/>
              </w:rPr>
              <w:t xml:space="preserve">Объяснять </w:t>
            </w:r>
            <w:r>
              <w:t>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>Установление причинно-следственных связей. Построение логической цепи рассуждений, доказательств.</w:t>
            </w:r>
            <w:r>
              <w:rPr>
                <w:i/>
              </w:rPr>
              <w:t xml:space="preserve"> </w:t>
            </w:r>
            <w:r>
              <w:t xml:space="preserve">Обмен мнениями </w:t>
            </w:r>
            <w:r>
              <w:lastRenderedPageBreak/>
              <w:t>с одноклассниками по поводу читаемых произведений.</w:t>
            </w:r>
            <w:r>
              <w:rPr>
                <w:i/>
              </w:rPr>
              <w:t xml:space="preserve"> </w:t>
            </w:r>
            <w:r>
              <w:t>Соотнесение названия произведения с его содержанием, фрагментов текста и иллюстрации.</w:t>
            </w:r>
            <w:r>
              <w:rPr>
                <w:i/>
              </w:rPr>
              <w:t xml:space="preserve"> </w:t>
            </w:r>
            <w:r>
              <w:t>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20.12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63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Д.Н. Мамин-Сибиряк «Сказка про храброго зайца – длинные уши, косые глаза, короткий хвост».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64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В.М. Гаршин «Лягушка-путешественница».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сказку вслух и про себя, использовать приёмы выразительного чтения. Сравнивать содержание басни и литературной сказки; определять нравственный смысл сказки. Наблюдать за развитием и последовательностью событий в литературной </w:t>
            </w:r>
            <w:r>
              <w:lastRenderedPageBreak/>
              <w:t>сказке. Читать сказку в лицах.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 xml:space="preserve">Называть </w:t>
            </w:r>
            <w:r>
              <w:t xml:space="preserve">авторов, которые пишут литературные сказки. </w:t>
            </w:r>
            <w:r>
              <w:rPr>
                <w:i/>
              </w:rPr>
              <w:t>Определять</w:t>
            </w:r>
            <w:r>
              <w:t xml:space="preserve"> построение и характер текста, использовать силу голоса для постановки логического ударения, участвовать в диалоге.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 xml:space="preserve">Смысловое чтение литературных текстов, выделение существенной информации из текста. Восприятие на слух художественного произведения в </w:t>
            </w:r>
            <w:r>
              <w:rPr>
                <w:spacing w:val="-6"/>
              </w:rPr>
              <w:lastRenderedPageBreak/>
              <w:t>исполнении учителя и учащихся.</w:t>
            </w:r>
            <w:r>
              <w:rPr>
                <w:i/>
                <w:spacing w:val="-6"/>
              </w:rPr>
              <w:t xml:space="preserve"> </w:t>
            </w:r>
            <w:r>
              <w:rPr>
                <w:spacing w:val="-6"/>
              </w:rPr>
              <w:t>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lastRenderedPageBreak/>
              <w:t>25.12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65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В.М. Гаршин «Лягушка-путешественница».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Сравнивать героев в литературной сказке, характеризовать их, используя текст сказки. Придумывать смешную историю, используя поговорку. Составлять картинный план. Определять авторское отношение к изображаемому.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Объяснять</w:t>
            </w:r>
            <w: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 Выполнять творческую работу (сочинение сказок), осознанно и выразительно читать текст художественного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  <w:r>
              <w:t>Установление причинно-следственных связей. Построение логической цепи рассуждений, доказательств.</w:t>
            </w:r>
            <w:r>
              <w:rPr>
                <w:i/>
              </w:rPr>
              <w:t xml:space="preserve"> </w:t>
            </w:r>
            <w:r>
              <w:t>Обмен мнениями с одноклассниками по поводу читаемых произведений.</w:t>
            </w:r>
            <w:r>
              <w:rPr>
                <w:i/>
              </w:rPr>
              <w:t xml:space="preserve"> </w:t>
            </w:r>
            <w:r>
              <w:t>Соотношение названия произведения с его содержанием, фрагментов текста и иллюстрации.</w:t>
            </w:r>
            <w:r>
              <w:rPr>
                <w:i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66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В.Ф. Одоевский «Мороз Иванович».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сказку вслух и про себя, использовать приёмы выразительного чтения. Объяснять значения разных слов с опорой на текст, с </w:t>
            </w:r>
            <w:r>
              <w:lastRenderedPageBreak/>
              <w:t>помощью словаря в учебнике или толкового словаря.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авторов, которые пишут литературные сказки. </w:t>
            </w:r>
            <w:r>
              <w:rPr>
                <w:i/>
              </w:rPr>
              <w:t>Объяснять</w:t>
            </w:r>
            <w:r>
              <w:t xml:space="preserve"> авторское и собственное отношение к персонажам, работать </w:t>
            </w:r>
            <w:r>
              <w:lastRenderedPageBreak/>
              <w:t>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Самостоятельное выделение и формулирование познавательной цели, создание способов </w:t>
            </w:r>
            <w:r>
              <w:lastRenderedPageBreak/>
              <w:t>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  <w:r>
              <w:rPr>
                <w:i/>
              </w:rPr>
              <w:t xml:space="preserve"> </w:t>
            </w:r>
            <w:r>
              <w:t>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27.12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67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В.Ф. Одоевский «Мороз Иванович».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ind w:right="-108"/>
              <w:rPr>
                <w:spacing w:val="-10"/>
              </w:rPr>
            </w:pPr>
            <w:r>
              <w:rPr>
                <w:spacing w:val="-10"/>
              </w:rPr>
              <w:t xml:space="preserve">Сравнивать героев в литературной сказке, характеризовать их, используя текст сказки. Определять авторское отношение к изображаемому. Сравнивать содержание народной и литературной сказок; определять нравственный смысл сказки. Наблюдать за развитием и последовательностью </w:t>
            </w:r>
            <w:r>
              <w:rPr>
                <w:spacing w:val="-10"/>
              </w:rPr>
              <w:lastRenderedPageBreak/>
              <w:t>событий в литературной сказке. Делить сказку на части, озаглавливать их. Иллюстрировать сказку.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Подробно и кратко пересказывать сказку. </w:t>
            </w:r>
            <w:r>
              <w:rPr>
                <w:i/>
              </w:rPr>
              <w:t>Определять</w:t>
            </w:r>
            <w:r>
              <w:t>, от какого лица идёт повествование, пересказывать текст, делить текст на смысловые части, составлять простой план.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причинно-следственных связей. Построение логической цепи рассуждений, доказательств.</w:t>
            </w:r>
            <w:r>
              <w:rPr>
                <w:i/>
              </w:rPr>
              <w:t xml:space="preserve"> </w:t>
            </w:r>
            <w:r>
              <w:t xml:space="preserve">Обмен мнениями с одноклассниками по поводу читаемых </w:t>
            </w:r>
            <w:r>
              <w:lastRenderedPageBreak/>
              <w:t>произведений.</w:t>
            </w:r>
            <w:r>
              <w:rPr>
                <w:i/>
              </w:rPr>
              <w:t xml:space="preserve"> </w:t>
            </w:r>
            <w:r>
              <w:t xml:space="preserve">Рассуждение о  значении тех или иных нравственных качеств. 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28.12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68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Обобщающий урок по разделу «Литературные сказки». </w:t>
            </w:r>
          </w:p>
          <w:p w:rsidR="00581CD9" w:rsidRDefault="00581CD9"/>
          <w:p w:rsidR="00581CD9" w:rsidRDefault="00581CD9">
            <w:pPr>
              <w:rPr>
                <w:b/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Проверять себя и самостоятельно оценивать свои достижения на основе диагностической работы, представленной в учебнике. Участвовать в литературной викторине.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 xml:space="preserve">Называть </w:t>
            </w:r>
            <w:r>
              <w:t>авторов, которые пишут литературные сказки. Поддерживать диалог, вступать в дискуссию, оценивать свой ответ, участвовать в викторине.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69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М. Горький «Случай с Евсейкой».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 xml:space="preserve">Прогнозировать содержание раздела. Определять особенности сказки и рассказа, различать вымышленные события и реальные. Находить средства художественной </w:t>
            </w:r>
            <w:r>
              <w:rPr>
                <w:spacing w:val="-6"/>
              </w:rPr>
              <w:lastRenderedPageBreak/>
              <w:t>выразительности в прозаическом тексте. Определять авторское отношение к изображаемому.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Анализировать</w:t>
            </w:r>
            <w:r>
              <w:t xml:space="preserve"> средства художественной выразительности (сравнение). Выразительно читать текст, использовать интонацию, </w:t>
            </w:r>
            <w:r>
              <w:lastRenderedPageBreak/>
              <w:t>участвовать в диалоге при обсуждении прочитанного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  <w:spacing w:val="-8"/>
              </w:rPr>
            </w:pPr>
            <w:r>
              <w:rPr>
                <w:spacing w:val="-8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</w:t>
            </w:r>
            <w:r>
              <w:rPr>
                <w:spacing w:val="-8"/>
              </w:rPr>
              <w:lastRenderedPageBreak/>
              <w:t>неизвестно; умение с достаточной полнотой и точностью выражать свои мысли в соответствии с задачами и условиями коммуникации.</w:t>
            </w:r>
            <w:r>
              <w:rPr>
                <w:i/>
                <w:spacing w:val="-8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spacing w:val="-8"/>
                <w:lang w:val="ru-RU"/>
              </w:rPr>
            </w:pPr>
            <w:r>
              <w:rPr>
                <w:spacing w:val="-8"/>
                <w:lang w:val="ru-RU"/>
              </w:rPr>
              <w:lastRenderedPageBreak/>
              <w:t>10.01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8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70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М. Горький «Случай с Евсейкой».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Находить в тексте слова и выражения, подтверждающие высказанную мысль. Читать сказку выразительно по ролям. Определять характеристики героев произведения с опорой на текст. Самостоятельно придумывать сказочные и реальные истории.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Участвовать</w:t>
            </w:r>
            <w:r>
              <w:t xml:space="preserve"> в анализе содержания, оценивать события и поступки. Сочинять продолжение сказки.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</w:rPr>
              <w:t>Д</w:t>
            </w:r>
            <w:r>
              <w:t>авать характеристику персонажу;</w:t>
            </w:r>
            <w:r>
              <w:rPr>
                <w:b/>
                <w:bCs/>
              </w:rPr>
              <w:t xml:space="preserve"> </w:t>
            </w:r>
            <w:r>
              <w:t>определять главную мысль произведения; создавать небольшой устный текст на заданную тему.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Работа с вопросами по содержанию литературного текста. Установление аналогии, формулировка собственного мнения и позиции, выделение существенной информации.</w:t>
            </w:r>
            <w:r>
              <w:rPr>
                <w:i/>
              </w:rPr>
              <w:t xml:space="preserve"> </w:t>
            </w:r>
            <w:r>
              <w:t>Обмен мнениями с одноклассниками по поводу читаемых произведений.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71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К.Г. Паустовский «Растрёпанный воробей».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Наблюдать за развитием и последовательностью событий в тексте. </w:t>
            </w:r>
            <w:r>
              <w:lastRenderedPageBreak/>
              <w:t>Объяснять значения разных слов с опорой на текст, с помощью словаря в учебнике или толкового словаря.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bCs/>
                <w:i/>
              </w:rPr>
              <w:lastRenderedPageBreak/>
              <w:t>Д</w:t>
            </w:r>
            <w:r>
              <w:rPr>
                <w:i/>
              </w:rPr>
              <w:t>авать</w:t>
            </w:r>
            <w:r>
              <w:t xml:space="preserve"> характеристику необычным персонажам; читать </w:t>
            </w:r>
            <w:r>
              <w:lastRenderedPageBreak/>
              <w:t>осознанно текст художественного произведения; определять тему и главную мысль произведения; оценивать события, героев произведения; выделять опорные слова в произведении.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Самостоятельное выделение и формулирование </w:t>
            </w:r>
            <w:r>
              <w:lastRenderedPageBreak/>
              <w:t xml:space="preserve">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 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15.01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72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К.Г. Паустовский «Растрёпанный воробей».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Наблюдать за развитием и последовательностью событий в тексте. Характеризовать героев произведения. 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bCs/>
                <w:i/>
              </w:rPr>
              <w:t>О</w:t>
            </w:r>
            <w:r>
              <w:rPr>
                <w:i/>
              </w:rPr>
              <w:t>пределят</w:t>
            </w:r>
            <w:r>
              <w:t>ь эмоциональный характер читаемого произведения; читать осознанно текст художественного произведения «про себя» (без учета скорости), выразительно; высказываться о чтении товарища.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Работа с вопросами по содержанию литературного текста. Установление аналогии, формулировка собственного мнения и позиции, выделение существенной </w:t>
            </w:r>
            <w:r>
              <w:lastRenderedPageBreak/>
              <w:t>информации.</w:t>
            </w:r>
            <w:r>
              <w:rPr>
                <w:i/>
              </w:rPr>
              <w:t xml:space="preserve"> </w:t>
            </w:r>
            <w:r>
              <w:t>Обмен мнениями с одноклассниками по поводу читаемых произведений.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16.01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73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К.Г. Паустовский «Растрёпанный воробей».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Пересказывать текст подробно и кратко, выборочно. Определять характеристики героев произведения с опорой на текст. Находить в тексте слова и выражения, подтверждающие главную мысль.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bCs/>
                <w:i/>
              </w:rPr>
              <w:t>О</w:t>
            </w:r>
            <w:r>
              <w:rPr>
                <w:i/>
              </w:rPr>
              <w:t>пределять</w:t>
            </w:r>
            <w:r>
              <w:t xml:space="preserve"> собственное отношение к поступкам персонажей; читать осознанно текст художественного произведения. Участвовать в анализе содержания, оценивать события и поступки.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  <w:r>
              <w:t>Установление причинно-следственных связей. Построение логической цепи рассуждений, доказательств.</w:t>
            </w:r>
            <w:r>
              <w:rPr>
                <w:i/>
              </w:rPr>
              <w:t xml:space="preserve"> </w:t>
            </w:r>
            <w:r>
              <w:t>Обмен мнениями с одноклассниками по поводу читаемых произведений.</w:t>
            </w:r>
            <w:r>
              <w:rPr>
                <w:i/>
              </w:rPr>
              <w:t xml:space="preserve"> </w:t>
            </w:r>
            <w:r>
              <w:t>Соотнесение названия произведения с его содержанием, фрагментов текста и иллюстрации.</w:t>
            </w:r>
            <w:r>
              <w:rPr>
                <w:i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74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А.И. Куприн «Слон».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Определять особенности сказки и рассказа, различать вымышленные события и реальные. Читать рассказ, </w:t>
            </w:r>
            <w:r>
              <w:lastRenderedPageBreak/>
              <w:t>передавая с помощью интонации настроение автора.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bCs/>
                <w:i/>
              </w:rPr>
              <w:lastRenderedPageBreak/>
              <w:t>О</w:t>
            </w:r>
            <w:r>
              <w:rPr>
                <w:i/>
              </w:rPr>
              <w:t>пределять</w:t>
            </w:r>
            <w:r>
              <w:t xml:space="preserve"> характер текста; читать осознанно текст художественного произведения; </w:t>
            </w:r>
            <w:r>
              <w:lastRenderedPageBreak/>
              <w:t>определять тему и главную мысль произведения; оценивать события, героев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Обмен мнениями с одноклассниками по поводу читаемых </w:t>
            </w:r>
            <w:r>
              <w:lastRenderedPageBreak/>
              <w:t xml:space="preserve">произведений. Работа над вопросами по содержанию литературного текста.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18.01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75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А.И. Куприн «Слон».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Наблюдать за развитием и последовательностью событий в рассказе. Читать рассказ, передавая с помощью интонации настроение автора.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Понимать</w:t>
            </w:r>
            <w:r>
              <w:t xml:space="preserve"> текст художественных произведений; осознавать отношение автора к тому, о чём ведётся речь, и собственное отношение к тому, что и как написано.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причинно-следственных связей. Построение логической цепи рассуждений, доказательств.</w:t>
            </w:r>
            <w:r>
              <w:rPr>
                <w:i/>
              </w:rPr>
              <w:t xml:space="preserve"> </w:t>
            </w:r>
            <w:r>
              <w:t>Обмен мнениями с одноклассниками по поводу читаемых произведений.</w:t>
            </w:r>
            <w:r>
              <w:rPr>
                <w:i/>
              </w:rPr>
              <w:t xml:space="preserve"> </w:t>
            </w:r>
            <w:r>
              <w:t>Рассуждение о значении тех или иных нравственных качеств.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76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А.И. Куприн «Слон».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Определять авторское отношение к изображаемому. Читать рассказ в лицах. Делить текст на части, озаглавливать каждую из них.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Участвовать</w:t>
            </w:r>
            <w:r>
              <w:t xml:space="preserve"> в анализе содержания, оценивать события и поступки.</w:t>
            </w:r>
            <w:r>
              <w:rPr>
                <w:i/>
              </w:rPr>
              <w:t xml:space="preserve"> </w:t>
            </w:r>
            <w:r>
              <w:t xml:space="preserve">Делить текст на смысловые части. 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Работа над вопросами по содержанию литературного текста. Установление аналогии, формулировка собственного </w:t>
            </w:r>
            <w:r>
              <w:lastRenderedPageBreak/>
              <w:t>мнения и позиции, выделение существенной информацию.</w:t>
            </w:r>
            <w:r>
              <w:rPr>
                <w:i/>
              </w:rPr>
              <w:t xml:space="preserve"> </w:t>
            </w:r>
            <w:r>
              <w:t>Обмен мнениями с одноклассниками по поводу читаемых произведений.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23.01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77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А.И. Куприн «Слон».</w:t>
            </w:r>
          </w:p>
          <w:p w:rsidR="00581CD9" w:rsidRDefault="00581CD9"/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Составлять план и пересказывать текст подробно и кратко, выборочно.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Составлять</w:t>
            </w:r>
            <w:r>
              <w:t xml:space="preserve"> простой план текста; составлять небольшое монологическое высказывание с опорой на авторский текст.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78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Обобщающий урок по разделу «Были-небылицы».</w:t>
            </w:r>
          </w:p>
          <w:p w:rsidR="00581CD9" w:rsidRDefault="00581CD9"/>
          <w:p w:rsidR="00581CD9" w:rsidRDefault="00581CD9">
            <w:pPr>
              <w:rPr>
                <w:b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Проверять себя и самостоятельно оценивать свои достижения.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Участвовать</w:t>
            </w:r>
            <w:r>
              <w:t xml:space="preserve"> в диалоге при обсуждении прочитанного произведения. Оценивать свои знания и достижения.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Рефлексия способов и условий действия, контроль и оценка процесса и результатов деятельности; построение </w:t>
            </w:r>
            <w:r>
              <w:lastRenderedPageBreak/>
              <w:t>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25.01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79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С. Чёрный «Что ты </w:t>
            </w:r>
          </w:p>
          <w:p w:rsidR="00581CD9" w:rsidRDefault="00581CD9">
            <w:r>
              <w:t>тискаешь утёнка…»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Прогнозировать содержание раздела. Читать стихотворение, отражая настроение. Находить в стихотворении яркие, образные слова и выражения. Объяснять смысл выражений с опорой на текст. Определять </w:t>
            </w:r>
          </w:p>
          <w:p w:rsidR="00581CD9" w:rsidRDefault="00581CD9">
            <w:r>
              <w:t>авторское отношение к изображаемому.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 </w:t>
            </w:r>
            <w:r>
              <w:rPr>
                <w:i/>
              </w:rPr>
              <w:t>Анализировать</w:t>
            </w:r>
            <w:r>
              <w:t xml:space="preserve"> поэтическое изображение осени в стихах, определять тему и главную мысль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80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С. Чёрный </w:t>
            </w:r>
            <w:r>
              <w:lastRenderedPageBreak/>
              <w:t>«Воробей», «Слон».</w:t>
            </w:r>
          </w:p>
          <w:p w:rsidR="00581CD9" w:rsidRDefault="00581CD9"/>
          <w:p w:rsidR="00581CD9" w:rsidRDefault="00581CD9"/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Определять различные </w:t>
            </w:r>
            <w:r>
              <w:lastRenderedPageBreak/>
              <w:t>средства выразительности. Наблюдать за жизнью слов в художественном тексте. Наблюдать за повторением ударных и безударных слогов в слове (ритмом). Объяснять интересные выражения в тексте. Читать стихотворение выразительно в лицах. Самостоятельно придумывать сказочные и реальные истории.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</w:t>
            </w:r>
            <w:r>
              <w:lastRenderedPageBreak/>
              <w:t xml:space="preserve">произведения русских поэтов. Выразительно читать стихотворение, использовать интонацию.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 (эпитеты, сравнения).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Основы </w:t>
            </w:r>
            <w:r>
              <w:lastRenderedPageBreak/>
              <w:t>смыслового чтения поэтического текста, выделение существенной информации. Анализ объектов с выделением существенных и несущественных признаков.</w:t>
            </w:r>
            <w:r>
              <w:rPr>
                <w:i/>
              </w:rPr>
              <w:t xml:space="preserve"> </w:t>
            </w:r>
            <w:r>
              <w:t>Определение эмоционального характера текста. Обмен мнениями с одноклассниками по поводу читаемых произве-дений.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30.01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81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А.А. Блок «Ветхая </w:t>
            </w:r>
          </w:p>
          <w:p w:rsidR="00581CD9" w:rsidRDefault="00581CD9">
            <w:r>
              <w:t>избушка».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Соотносить заглавие стихотворения с темой и главной мыслью, отвечать на вопросы по содержанию. Выбирать эпизоды из текста, подтверждать свой ответ выборочным </w:t>
            </w:r>
          </w:p>
          <w:p w:rsidR="00581CD9" w:rsidRDefault="00581CD9">
            <w:r>
              <w:t>текстом.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 </w:t>
            </w:r>
            <w:r>
              <w:rPr>
                <w:i/>
              </w:rPr>
              <w:t>Анализировать</w:t>
            </w:r>
            <w:r>
              <w:t xml:space="preserve"> поэтическое изображение осени в стихах, определять тему и главную мысль произведения. Читать стихотворения наизусть.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Заучивание стихотворений наизусть  и  декламирование их.  Определение эмоционального характера текста. Работа с вопросами по содержанию литературного </w:t>
            </w:r>
          </w:p>
          <w:p w:rsidR="00581CD9" w:rsidRDefault="00581CD9">
            <w:r>
              <w:t>текста.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82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А.А. Блок «Сны», </w:t>
            </w:r>
            <w:r>
              <w:lastRenderedPageBreak/>
              <w:t>«Ворона».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стихотворение, </w:t>
            </w:r>
            <w:r>
              <w:lastRenderedPageBreak/>
              <w:t>отражая настроение. Выбирать эпизоды из текста, подтверждать свой ответ выборочным текстом.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</w:t>
            </w:r>
            <w:r>
              <w:lastRenderedPageBreak/>
              <w:t>произведения русских поэтов. Определять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Определение </w:t>
            </w:r>
            <w:r>
              <w:lastRenderedPageBreak/>
              <w:t>цели учебной деятельности с помощью учителя и самостоятельно, поиск средства её осуществления. Построение логического рассуждения, аналогии.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261D1B" w:rsidRDefault="00261D1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01.02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83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С.А. Есенин «Черёмуха».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стихотворение, отражая настроение. Наблюдать за жизнью слов в художественном тексте. Иллюстрировать стихотворение.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</w:t>
            </w:r>
            <w:r>
              <w:rPr>
                <w:i/>
              </w:rPr>
              <w:t xml:space="preserve"> Анализировать </w:t>
            </w:r>
            <w:r>
              <w:t>средства художественной выразительности (эпитеты, сравнения) для создания картин цветущей черёмухи. Определять тему и главную мысль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Освоение основ смыслового чтения поэтического текста, выделение существенной информации. Осуществление анализа объектов с выделением существенных и несущественных признаков.</w:t>
            </w:r>
            <w:r>
              <w:rPr>
                <w:i/>
              </w:rPr>
              <w:t xml:space="preserve"> </w:t>
            </w:r>
            <w:r>
              <w:t>Декларирование произведения.</w:t>
            </w:r>
            <w:r>
              <w:rPr>
                <w:i/>
              </w:rPr>
              <w:t xml:space="preserve"> </w:t>
            </w:r>
            <w:r>
              <w:t xml:space="preserve">Определение эмоционального характера текста.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84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t xml:space="preserve">Обобщающий урок по разделу </w:t>
            </w:r>
            <w:r>
              <w:rPr>
                <w:spacing w:val="-6"/>
              </w:rPr>
              <w:lastRenderedPageBreak/>
              <w:t>«Поэтическая тетрадь 1».</w:t>
            </w:r>
          </w:p>
          <w:p w:rsidR="00581CD9" w:rsidRDefault="00581CD9">
            <w:pPr>
              <w:rPr>
                <w:b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Выбирать стихи по своему вкусу и читать их </w:t>
            </w:r>
            <w:r>
              <w:lastRenderedPageBreak/>
              <w:t>выразительно. Проверять правильность высказывания, сверяя его с текстом; самостоятельно оценивать свои достижения.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произведения русских </w:t>
            </w:r>
            <w:r>
              <w:lastRenderedPageBreak/>
              <w:t xml:space="preserve">поэтов.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Рефлексия способов и </w:t>
            </w:r>
            <w:r>
              <w:lastRenderedPageBreak/>
              <w:t>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06.02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85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М.М. Пришвин «Моя Родина» 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Прогнозировать содержание раздела. Планировать работу с произведением на уроке, используя условные обозначения. Понимать нравственный смысл рассказа. Определять основную мысль рассказа. Самостоятельно сочинять тексты, используя средства художественной выразительности. 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М.М. Пришвина. </w:t>
            </w:r>
            <w:r>
              <w:rPr>
                <w:i/>
              </w:rPr>
              <w:t>Определять</w:t>
            </w:r>
            <w:r>
              <w:t xml:space="preserve"> тему и главную мысль произведения; выделять в тексте главное и второстепенное; ставить вопросы к прочитанному.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</w:t>
            </w:r>
            <w:r>
              <w:lastRenderedPageBreak/>
              <w:t>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07.02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86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И.С. Соколов-Микитов «Листопадничек».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Определять жанр произведения. Определять идею произведения, отношение автора и собственное отношение к литературному персонажу. Понимать нравственный смысл рассказа. Определять основную мысль рассказа.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Определять</w:t>
            </w:r>
            <w:r>
              <w:t xml:space="preserve"> тему и главную мысль произведения; выделять в тексте главное и второстепенное; ставить вопросы к прочитанному.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>
              <w:rPr>
                <w:i/>
              </w:rPr>
              <w:t xml:space="preserve"> </w:t>
            </w:r>
            <w:r>
              <w:t>Развитие воссоздающего и творческого воображения.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87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И.С. Соколов-Микитов «Листопадничек».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Составлять план произведения. Рассказывать о герое, подбирая в произведении слова-определения, характеризующие его поступки и характер. Сравнивать свои наблюдения за жизнью животных с рассказом автора. Придумывать свои рассказы о животных. Проверять составленный план, сверяя его с текстом.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И.С. Соколова-Микитова. Определять эмоциональный тон персонажа, проводить лексическую работу, составлять план, создавать небольшой устный текст на заданную тему.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аналогии, формулировка собственного мнения и позиции, выделение существенной информации.</w:t>
            </w:r>
            <w:r>
              <w:rPr>
                <w:i/>
              </w:rPr>
              <w:t xml:space="preserve"> </w:t>
            </w:r>
            <w:r>
              <w:t>Обмен мнениями с одноклассниками по поводу читаемых произведений.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88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В.И. Белов «Малька провинилась».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Понимать нравственный смысл рассказа. Определять основную мысль рассказа. Сравнивать свои наблюдения за жизнью животных с рассказом автора. Рассказывать о герое, подбирая в произведении слова-определения, характеризующие его поступки и характер. Пересказывать произведение на основе плана.</w:t>
            </w:r>
          </w:p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2"/>
              </w:rPr>
            </w:pPr>
            <w:r>
              <w:rPr>
                <w:i/>
                <w:spacing w:val="-2"/>
              </w:rPr>
              <w:t>Называть</w:t>
            </w:r>
            <w:r>
              <w:rPr>
                <w:spacing w:val="-2"/>
              </w:rPr>
              <w:t xml:space="preserve"> произведения В.И. Белова. Озаглавливать текст. Объяснять 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причинно-следственных связей. Построение логической цепи рассуждений, доказательств.</w:t>
            </w:r>
            <w:r>
              <w:rPr>
                <w:i/>
              </w:rPr>
              <w:t xml:space="preserve"> </w:t>
            </w:r>
            <w:r>
              <w:t>Обмен</w:t>
            </w:r>
            <w:r>
              <w:rPr>
                <w:i/>
              </w:rPr>
              <w:t xml:space="preserve"> </w:t>
            </w:r>
            <w:r>
              <w:t>мнениями с одноклассниками по поводу читаемых произведений.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89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В.И. Белов «Ещё про Мальку».</w:t>
            </w:r>
          </w:p>
          <w:p w:rsidR="00581CD9" w:rsidRDefault="00581CD9"/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Понимать нравственный смысл рассказа. Определять основную мысль рассказа. Рассказывать о герое, подбирая в произведении слова-определения, характеризующие его поступки и характер.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Озаглавливать</w:t>
            </w:r>
            <w:r>
              <w:t xml:space="preserve"> текст. Участвовать в анализе содержания, оценивать события и поступки, читать выборочно текст, соотносить название произведения с его содержанием.</w:t>
            </w:r>
          </w:p>
          <w:p w:rsidR="00581CD9" w:rsidRDefault="00581CD9"/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Определение цели учебной деятельности с помощью учителя и самостоятельно, поиск средства её осуществления. Построение логических рассуждений.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90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В.В. Бианки «Мышонок Пик».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Определять жанр произведения. Читать и воспринимать на слух произведение. Понимать нравственный смысл </w:t>
            </w:r>
            <w:r>
              <w:lastRenderedPageBreak/>
              <w:t>рассказа. Определять основную мысль произведения.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произведения В.В. Бианки. Осознанно и выразительно читать </w:t>
            </w:r>
            <w:r>
              <w:lastRenderedPageBreak/>
              <w:t>текст художественного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Освоение основ смыслового чтения художественных и </w:t>
            </w:r>
            <w:r>
              <w:lastRenderedPageBreak/>
              <w:t>познавательных текстов, выделение существенной информации из текстов разных видов.</w:t>
            </w:r>
            <w:r>
              <w:rPr>
                <w:i/>
              </w:rPr>
              <w:t xml:space="preserve"> </w:t>
            </w:r>
            <w:r>
              <w:t xml:space="preserve">Восприятие на слух художественных произведений разных жанров в исполнении учителя и учащихся. 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15.02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91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В.В. Бианки «Мышонок Пик».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Сравнивать свои наблюдения за жизнью животных с рассказом автора. Составлять план произведения, пересказывать произведение на основе плана.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Определять</w:t>
            </w:r>
            <w:r>
              <w:t xml:space="preserve"> построение и характер текста, использовать силу голоса для постановки логического ударения, участвовать в диалоге.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причинно-следственных связей. Построение логической цепи рассуждений, доказательств.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92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В.В. Бианки «Мышонок Пик».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Объяснять</w:t>
            </w:r>
            <w:r>
              <w:t xml:space="preserve"> авторское и собственное отношение к персонажам, составлять небольшое монологическое высказывание с опорой на авторский текст.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Установление причинно-следственных связей. Построение логической цепи рассуждений, доказательство. Обмен мнениями с одноклассниками </w:t>
            </w:r>
            <w:r>
              <w:lastRenderedPageBreak/>
              <w:t>по поводу читаемых произведений.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20.02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93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Б.С. Житков «Про </w:t>
            </w:r>
          </w:p>
          <w:p w:rsidR="00581CD9" w:rsidRDefault="00581CD9">
            <w:r>
              <w:t>обезьянку».</w:t>
            </w:r>
          </w:p>
          <w:p w:rsidR="00581CD9" w:rsidRDefault="00581CD9"/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Определять жанр произведения. Понимать нравственный смысл рассказа. Определять основную мысль рассказа. Объяснять смысл непонятных слов с опорой на текст, с помощью словаря в учебнике или толкового словаря.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Б.С. Житкова. Осознанно и выразительно читать текст художественного произведения. </w:t>
            </w:r>
            <w:r>
              <w:rPr>
                <w:i/>
              </w:rPr>
              <w:t>Определять</w:t>
            </w:r>
            <w:r>
              <w:t xml:space="preserve">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>
              <w:rPr>
                <w:i/>
              </w:rPr>
              <w:t xml:space="preserve"> </w:t>
            </w:r>
            <w:r>
              <w:t>Восприятие на слух художественных произведений разных жанров в исполнении учителя и учащихся.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94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Б.С. Житков «Про </w:t>
            </w:r>
          </w:p>
          <w:p w:rsidR="00581CD9" w:rsidRDefault="00581CD9">
            <w:r>
              <w:t>обезьянку».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Сравнивать свои наблюдения за жизнью животных с рассказом автора. Участвовать в обсуждении.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Определять</w:t>
            </w:r>
            <w:r>
              <w:t xml:space="preserve"> построение и характер текста, использовать силу голоса для постановки логического ударения, участвовать в диалоге.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Определять цели учебной деятельности с помощью учителя и самостоятельно, вести поиск средства её осуществления. Умение строить логические </w:t>
            </w:r>
            <w:r>
              <w:lastRenderedPageBreak/>
              <w:t>рассуждения, проводить аналогии.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22.02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95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Б.С. Житков «Про </w:t>
            </w:r>
          </w:p>
          <w:p w:rsidR="00581CD9" w:rsidRDefault="00581CD9">
            <w:r>
              <w:t>обезьянку».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Пересказывать произведение на основе плана. Давать характеристику героя. Участвовать в обсуждении.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Читать</w:t>
            </w:r>
            <w:r>
              <w:t xml:space="preserve"> выразительно и осознанно текст произведения, осуществлять выборочное чтение отрывков.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причинно-следственных связей. Построение логической цепи рассуждений, доказательств.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96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Б.С. Житков «Про </w:t>
            </w:r>
          </w:p>
          <w:p w:rsidR="00581CD9" w:rsidRDefault="00581CD9">
            <w:r>
              <w:t>обезьянку».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Рассказывать о герое, подбирая в произведении слова-определения, характеризующие его поступки и характер. Высказывать свои собственные впечатления о прочитанном произведении.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Объяснять</w:t>
            </w:r>
            <w:r>
              <w:t xml:space="preserve"> авторское и собственное отношение к персонажам, составлять небольшое монологическое высказывание с опорой на авторский текст. Пересказывать кратко.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97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4"/>
              </w:rPr>
            </w:pPr>
            <w:r>
              <w:rPr>
                <w:spacing w:val="4"/>
              </w:rPr>
              <w:t>В.П. Астафьев «Капалуха».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Понимать нравственный смысл рассказа. Определять основную мысль рассказа. Участвовать в обсуждении. Высказывать свои собственные впечатления о прочитанном </w:t>
            </w:r>
            <w:r>
              <w:lastRenderedPageBreak/>
              <w:t>произведении. Объяснять смысл непонятных слов с опорой на текст, с помощью словаря в учебнике или толкового словаря.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авторов, которые пишут о животных. Участвовать в анализе содержания, оценивать события и поступки. 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Освоение основ смыслового чтения художественных и познавательных текстов, выделение существенной </w:t>
            </w:r>
            <w:r>
              <w:lastRenderedPageBreak/>
              <w:t>информации из текстов разных видов.</w:t>
            </w:r>
            <w:r>
              <w:rPr>
                <w:i/>
              </w:rPr>
              <w:t xml:space="preserve"> </w:t>
            </w:r>
            <w:r>
              <w:t>Восприятие на слух художественных произведений разных жанров в исполнении учителя и учащихся.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28.02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98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4"/>
              </w:rPr>
            </w:pPr>
            <w:r>
              <w:rPr>
                <w:spacing w:val="4"/>
              </w:rPr>
              <w:t>В.П. Астафьев «Капалуха».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99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ind w:right="-107"/>
              <w:rPr>
                <w:spacing w:val="4"/>
              </w:rPr>
            </w:pPr>
            <w:r>
              <w:rPr>
                <w:spacing w:val="4"/>
              </w:rPr>
              <w:t>В.Ю. Драгунский «Он живой и светится…».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Рассказывать о герое, подбирая в произведении слова-определения, характеризующие его поступки и характер.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авторов, которые пишут о животных. 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Формулировка собственного мнения и позиции, выделение существенной информации.</w:t>
            </w:r>
            <w:r>
              <w:rPr>
                <w:i/>
              </w:rPr>
              <w:t xml:space="preserve"> </w:t>
            </w:r>
            <w:r>
              <w:t>Обмен мнениями с одноклассниками по поводу читаемых произведений.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100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Обобщающий урок по разделу «Люби </w:t>
            </w:r>
          </w:p>
          <w:p w:rsidR="00581CD9" w:rsidRDefault="00581CD9">
            <w:r>
              <w:t>живое».</w:t>
            </w:r>
          </w:p>
          <w:p w:rsidR="00581CD9" w:rsidRDefault="00581CD9">
            <w:pPr>
              <w:rPr>
                <w:b/>
              </w:rPr>
            </w:pPr>
          </w:p>
          <w:p w:rsidR="00581CD9" w:rsidRDefault="00581CD9">
            <w:pPr>
              <w:rPr>
                <w:b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авторов, которые пишут о животных. Поддерживать диалог, вступать в дискуссию.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Рефлексия способов и условий действия, контроль и оценка процесса и результатов деятельности; </w:t>
            </w:r>
            <w:r>
              <w:lastRenderedPageBreak/>
              <w:t>построение 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06.03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101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С.Я. Маршак «Гроза днём».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Прогнозировать содержание раздела. Планировать работу на уроке, осмысливать цели чтения. Читать и воспринимать на слух лирические тексты. Сравнивать название произведения и его содержание; высказывать своё мнение.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 Выразительно читать стихотворение, использовать интонацию. </w:t>
            </w:r>
            <w:r>
              <w:rPr>
                <w:i/>
              </w:rPr>
              <w:t>Понимать</w:t>
            </w:r>
            <w:r>
              <w:t xml:space="preserve"> художественно-выразительное значение звукописи.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102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С.Я. Маршак «В </w:t>
            </w:r>
            <w:r>
              <w:lastRenderedPageBreak/>
              <w:t>лесу над росистой поляной…».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Читать стихотворение, </w:t>
            </w:r>
            <w:r>
              <w:lastRenderedPageBreak/>
              <w:t>отражая позицию автора и своё отношение к изображаемому. Озаглавливать произведение, читать и воспринимать на слух лирические тексты. Заучивать стихи наизусть.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</w:t>
            </w:r>
            <w:r>
              <w:lastRenderedPageBreak/>
              <w:t xml:space="preserve">произведения русских поэтов. Выразительно читать стихотворение, использовать интонацию. </w:t>
            </w:r>
            <w:r>
              <w:rPr>
                <w:i/>
              </w:rPr>
              <w:t>Анализировать</w:t>
            </w:r>
            <w:r>
              <w:t xml:space="preserve"> средства художественной выразительности (сравнение). 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Рассмотрение </w:t>
            </w:r>
            <w:r>
              <w:lastRenderedPageBreak/>
              <w:t xml:space="preserve">возможности существования у людей различных точек зрения, в том числе не совпадающих с точкой зрения ученика, и умение ориентироваться на позицию партнера в общении и взаимодействии.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12.03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103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А.Л. Барто «Разлука»</w:t>
            </w:r>
          </w:p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Сравнивать название произведения и его содержание; высказывать своё мнение. Читать стихотворение выразительно. Рассказывать о герое, подбирая в произведении слова-определения, характеризующие его поступки и характер.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поэтов. Делать выводы, давать аргументированные ответы, подтверждая отрывками из текста.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Определение эмоционального характера текста. Работа с вопросами по содержанию литературного текста.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104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А.Л. Барто «В театре».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Сравнивать название произведения и его содержание; высказывать своё мнение. Читать и воспринимать на слух тексты.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Анализировать</w:t>
            </w:r>
            <w:r>
              <w:t xml:space="preserve"> юмористическое стихотворение, выразительно читать, отвечать на вопросы по прочитанному тексту.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Осуществление анализа объектов с выделением существенных и несущественных признаков.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105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С.В. Михалков «Если».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Сравнивать название произведения и его содержание; высказывать </w:t>
            </w:r>
            <w:r>
              <w:lastRenderedPageBreak/>
              <w:t>своё мнение. Читать стихотворение выразительно.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Читать</w:t>
            </w:r>
            <w:r>
              <w:t xml:space="preserve"> осознанно текст художественного произведения; </w:t>
            </w:r>
            <w:r>
              <w:lastRenderedPageBreak/>
              <w:t>определять тему и главную мысль произведения; оценивать события, героев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</w:rPr>
            </w:pPr>
            <w:r>
              <w:lastRenderedPageBreak/>
              <w:t xml:space="preserve">Постановка и формулирование проблемы, </w:t>
            </w:r>
            <w:r>
              <w:lastRenderedPageBreak/>
              <w:t xml:space="preserve">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>
              <w:rPr>
                <w:iCs/>
              </w:rPr>
              <w:t>Осознание способов и приёмов действий при решении учебных задач.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15.03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106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Е.А. Благинина </w:t>
            </w:r>
          </w:p>
          <w:p w:rsidR="00581CD9" w:rsidRDefault="00581CD9">
            <w:r>
              <w:t>«Кукушка», «Котёнок».</w:t>
            </w:r>
          </w:p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выразительно стихи.  Высказывать своё мнение о героях, подбирая в произведении слова-определения.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Выразительно читать стихотворение, использовать интонацию. </w:t>
            </w:r>
            <w:r>
              <w:rPr>
                <w:i/>
              </w:rPr>
              <w:t xml:space="preserve">Анализировать </w:t>
            </w:r>
            <w:r>
              <w:t>средства художественной выразительности (сравнение).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Анализ объектов с выделением существенных и несущественных признаков. Определение собственного отношения к персонажу.  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107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Проект: «Праздник поэзии»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Участвовать в творческих проектах. </w:t>
            </w:r>
            <w:r>
              <w:lastRenderedPageBreak/>
              <w:t xml:space="preserve">Читать выразительно и наизусть </w:t>
            </w:r>
          </w:p>
          <w:p w:rsidR="00581CD9" w:rsidRDefault="00581CD9">
            <w:r>
              <w:t xml:space="preserve">стихи. 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Участвовать</w:t>
            </w:r>
            <w:r>
              <w:t xml:space="preserve"> в анализе содержания, </w:t>
            </w:r>
            <w:r>
              <w:lastRenderedPageBreak/>
              <w:t>определять тему и главную мысль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  <w:spacing w:val="-6"/>
              </w:rPr>
            </w:pPr>
            <w:r>
              <w:rPr>
                <w:spacing w:val="-6"/>
              </w:rPr>
              <w:lastRenderedPageBreak/>
              <w:t xml:space="preserve">Постановка и формулирование </w:t>
            </w:r>
            <w:r>
              <w:rPr>
                <w:spacing w:val="-6"/>
              </w:rPr>
              <w:lastRenderedPageBreak/>
              <w:t xml:space="preserve">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>
              <w:rPr>
                <w:iCs/>
                <w:spacing w:val="-6"/>
              </w:rPr>
              <w:t>Осознание способов и приёмов действий при решении учебных задач.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lastRenderedPageBreak/>
              <w:t>20.03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108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t xml:space="preserve">Обобщающий урок по разделу </w:t>
            </w:r>
            <w:r>
              <w:rPr>
                <w:spacing w:val="-6"/>
              </w:rPr>
              <w:t>«Поэтическая тетрадь 2».</w:t>
            </w:r>
          </w:p>
          <w:p w:rsidR="00581CD9" w:rsidRDefault="00581CD9">
            <w:pPr>
              <w:rPr>
                <w:b/>
              </w:rPr>
            </w:pP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Проверять чтение друг друга, работая в паре, самостоятельно оценивать свои достижения.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авторов, которые пишут о животных, природе. Поддерживать диалог, вступать в дискуссию.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</w:t>
            </w:r>
            <w:r>
              <w:lastRenderedPageBreak/>
              <w:t>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21.03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109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Б.В. Шергин «Собирай по ягодке – </w:t>
            </w:r>
          </w:p>
          <w:p w:rsidR="00581CD9" w:rsidRDefault="00581CD9">
            <w:r>
              <w:t>наберёшь кузовок».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Знакомство с названием раздела. Прогнозировать содержание раздела. Планировать работу с произведением на уроке с использованием условных обозначений. Воспринимать на слух художественное произведение; читать вслух и про себя, осмысливая содержание. Объяснять смысл названия произведения. Соотносить пословицу с содержанием произведения.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русских писателей. Соотносить пословицы и содержание произведения. </w:t>
            </w:r>
            <w:r>
              <w:rPr>
                <w:i/>
              </w:rPr>
              <w:t>Объяснять</w:t>
            </w:r>
            <w: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110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А.П. Платонов «Цветок на земле».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Воспринимать на слух художественное </w:t>
            </w:r>
            <w:r>
              <w:lastRenderedPageBreak/>
              <w:t>произведение; читать вслух и про себя, осмысливая содержание. Объяснять смысл названия произведения. Отвечать на вопросы по содержанию произведения; определять главную мысль.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Осознанно и выразительно читать </w:t>
            </w:r>
            <w:r>
              <w:lastRenderedPageBreak/>
              <w:t xml:space="preserve">текст художественного произведения. 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</w:rPr>
            </w:pPr>
            <w:r>
              <w:lastRenderedPageBreak/>
              <w:t xml:space="preserve">Постановка и формулирование </w:t>
            </w:r>
            <w:r>
              <w:lastRenderedPageBreak/>
              <w:t xml:space="preserve">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>
              <w:rPr>
                <w:iCs/>
              </w:rPr>
              <w:t>Осознание способов и приёмов действий при решении учебных задач.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02.04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111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А.П. Платонов «Цветок на земле».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Придумывать свои вопросы к тексту. Наблюдать за особенностями речи героев. Рассказывать о герое с опорой на словесный ряд. Читать текст по ролям.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Определять</w:t>
            </w:r>
            <w:r>
              <w:t xml:space="preserve">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Установление аналогии, формулировка собственного мнения и позиции, выделение существенной информации.</w:t>
            </w:r>
            <w:r>
              <w:rPr>
                <w:i/>
              </w:rPr>
              <w:t xml:space="preserve"> </w:t>
            </w:r>
            <w:r>
              <w:t xml:space="preserve">Обмен мнениями </w:t>
            </w:r>
            <w:r>
              <w:lastRenderedPageBreak/>
              <w:t>с одноклассниками по поводу читаемых произведений.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03.04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112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А.П. Платонов «Ещё мама».</w:t>
            </w:r>
          </w:p>
          <w:p w:rsidR="00581CD9" w:rsidRDefault="00581CD9"/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Воспринимать на слух художественное произведение; читать вслух и про себя, осмысливая содержание. Отвечать на вопросы по содержанию произведения; определять главную мысль.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Выразительно читать, прогнозировать содержание по названию, анализировать произведение. 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rFonts w:eastAsia="Calibri"/>
              </w:rPr>
            </w:pPr>
            <w:r>
              <w:rPr>
                <w:rFonts w:eastAsia="Calibri"/>
              </w:rPr>
              <w:t>Чтение вслух и про себя текстов учебника (прогнозировать будущее чтение; ставить вопросы к тексту и искать ответы; проверять себя);  отделение нового от известного; выделение главного.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04.04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rFonts w:eastAsia="Calibri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113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А.П. Платонов «Ещё мама».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Участвовать в работе группы. Понимать содержание прочитанного, высказывать своё отношение. Использовать приёмы интонационного чтения (выразить радость, удивление, определить силу голоса, выбрать тон и темп чтения).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Определять</w:t>
            </w:r>
            <w:r>
              <w:t xml:space="preserve"> смысл произведения, поддержать диалог, вступить в дискуссию, оценить свой ответ. Делать выводы, давать аргументированные ответы, подтверждая отрывками из </w:t>
            </w:r>
          </w:p>
          <w:p w:rsidR="00581CD9" w:rsidRDefault="00581CD9">
            <w:r>
              <w:t>текста.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>
              <w:rPr>
                <w:iCs/>
              </w:rPr>
              <w:t xml:space="preserve">Обоснование способов и </w:t>
            </w:r>
            <w:r>
              <w:rPr>
                <w:iCs/>
              </w:rPr>
              <w:lastRenderedPageBreak/>
              <w:t>приёмов действий при решении учебных задач.</w:t>
            </w:r>
            <w:r>
              <w:t xml:space="preserve"> Использование разных способ выполнения задания.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05.04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114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М.М. Зощенко «Золотые слова».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Отвечать на вопросы по содержанию произведения; определять главную мысль. Понимать особенности юмористических произведений; выделять эпизоды, которые вызывают смех; определять отношение автора к событиям и героям. Читать по ролям.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особенности юмористического рассказа.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</w:rPr>
            </w:pPr>
            <w: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речи, соблюдая нормы построения текста. </w:t>
            </w:r>
            <w:r>
              <w:rPr>
                <w:iCs/>
              </w:rPr>
              <w:t>Осознание способов и приёмов действий при решении учебных задач.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М.М. Зощенко «Золотые слова».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116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М.М. Зощенко «Великие путешественники».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Отвечать на вопросы по содержанию произведения; определять главную мысль. Понимать особенности юмористических произведений; выделять эпизоды, которые вызывают смех; определять отношение автора к событиям и героям.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Определять</w:t>
            </w:r>
            <w:r>
              <w:t xml:space="preserve"> смысл произведения, уметь поддержать диалог, вступить в дискуссию, оценить свой ответ. Делать выводы, давать аргументированные ответы, подтверждая отрывками из текста.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Определение эмоционального характера текста. Высказывание суждения о значении тех или иных нравственных качеств. Обмен мнениями с одноклассниками по поводу читаемых произведений.</w:t>
            </w:r>
          </w:p>
          <w:p w:rsidR="00581CD9" w:rsidRDefault="00581CD9"/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117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М.М. Зощенко «Великие путешественники».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Восстанавливать порядок событий. Давать характеристику персонажу. Составление небольшого рассказа о персонаже. Выявление подтекста читаемого произведения.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i/>
                <w:spacing w:val="-6"/>
              </w:rPr>
              <w:t>Восстанавливать</w:t>
            </w:r>
            <w:r>
              <w:rPr>
                <w:spacing w:val="-6"/>
              </w:rPr>
              <w:t xml:space="preserve"> порядок событий. Использовать силу голоса при чтении; пересказывать текст; делить текст на смысловые части, составлять его простой план; составлять небольшое монологическое выступление.</w:t>
            </w:r>
          </w:p>
          <w:p w:rsidR="00581CD9" w:rsidRDefault="00581CD9">
            <w:pPr>
              <w:rPr>
                <w:spacing w:val="-6"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Обмен мнениями с одноклассниками по поводу читаемых произведений. Соотношение названия произведения с его содержанием.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118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Н.Н. Носов «Федина </w:t>
            </w:r>
          </w:p>
          <w:p w:rsidR="00581CD9" w:rsidRDefault="00581CD9">
            <w:r>
              <w:t>задача».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Понимать особенности юмористических произведений; выделять эпизоды, которые </w:t>
            </w:r>
            <w:r>
              <w:lastRenderedPageBreak/>
              <w:t>вызывают смех; определять отношение автора к событиям и героям. Отвечать на вопросы по содержанию произведения, определять главную мысль текста. Соотносить название с содержанием произведения.</w:t>
            </w:r>
          </w:p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произведения Н.Н. Носова. </w:t>
            </w:r>
            <w:r>
              <w:rPr>
                <w:bCs/>
              </w:rPr>
              <w:t>П</w:t>
            </w:r>
            <w:r>
              <w:t xml:space="preserve">рогнозировать </w:t>
            </w:r>
            <w:r>
              <w:lastRenderedPageBreak/>
              <w:t>содержание текста по заголовку; участвовать в диалоге;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Умение осознанно и произвольно строить </w:t>
            </w:r>
            <w:r>
              <w:lastRenderedPageBreak/>
              <w:t>высказывание в устной речи, передавая содержание текста и соблюдая нормы построения текста. Рассмотрение разных способов выполнения заданий.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16.04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Н.Н. Носов «Телефон».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Понимать особенности юмористических произведений; выделять эпизоды, которые вызывают смех; определять отношение автора к событиям и героям. Высказывать своё мнение о прочитанном. Читать текст в лицах.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Определять</w:t>
            </w:r>
            <w:r>
              <w:t xml:space="preserve"> тему и находить главных героев.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П</w:t>
            </w:r>
            <w:r>
              <w:rPr>
                <w:i/>
              </w:rPr>
              <w:t>рогнозировать</w:t>
            </w:r>
            <w:r>
              <w:t xml:space="preserve">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Cs/>
              </w:rPr>
              <w:t>Осознание способов и приёмов действий при решении учебных задач.</w:t>
            </w:r>
            <w: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EF2460" w:rsidRDefault="00EF2460">
            <w:pPr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17.04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iCs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120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Обобщающий урок по разделу «Собирай по ягодке – наберёшь кузовок».</w:t>
            </w:r>
          </w:p>
          <w:p w:rsidR="00581CD9" w:rsidRDefault="00581CD9">
            <w:pPr>
              <w:rPr>
                <w:b/>
              </w:rPr>
            </w:pPr>
          </w:p>
          <w:p w:rsidR="00581CD9" w:rsidRDefault="00581CD9">
            <w:pPr>
              <w:rPr>
                <w:b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Придумывать самостоятельно юмористические рассказы о жизни детей. Проверять себя и самостоятельно </w:t>
            </w:r>
            <w:r>
              <w:lastRenderedPageBreak/>
              <w:t>оценивать свои достижения.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Определять</w:t>
            </w:r>
            <w:r>
              <w:t xml:space="preserve"> тему и главную мысль произведения; выделять в тексте главное и второстепенное; </w:t>
            </w:r>
            <w:r>
              <w:lastRenderedPageBreak/>
              <w:t>ставить вопросы к прочитанному, сочинять рассказы.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Рефлексия способов и условий действия, контроль и оценка процесса </w:t>
            </w:r>
            <w:r>
              <w:lastRenderedPageBreak/>
              <w:t>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18.04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«Мурзилка» и «Весёлые картинки» – самые старые детские журналы. По страницам журналов.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Прогнозировать содержание раздела. Планировать работу на уроке (начало, конец, виды деятельности). Выбирать для себя необходимый и интересный журнал. Определять тему для чтения. Находить в библиотеке детские журналы по выбранной теме.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детские журналы. Устанавливать темп чтения, работать с иллюстрациями, ориентироваться в журнале.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19.04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Л. Кассиль « Отметки Риммы Лебедевой».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/>
              </w:rPr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23.04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123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Ю.И. Ермолаев «Проговорился».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>Воспринимать на слух прочитанное и отвечать на вопросы по содержанию. Читать текст без ошибок, плавно соединяя слова в словосочетания. Использовать приём увеличения темпа чтения – «чтение в темпе разговорной речи». Читать рассказ в лицах.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детские журналы. </w:t>
            </w:r>
            <w:r>
              <w:rPr>
                <w:i/>
              </w:rPr>
              <w:t>Находить</w:t>
            </w:r>
            <w:r>
              <w:t xml:space="preserve"> нужную статью в журнале или рубрику, находить отличия книги от журнала.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Выделение существенной информации. Осуществление анализа объектов с выделением существенных и несущественных признаков.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124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Ю.И. Ермолаев «Воспитатели».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Придумывать самостоятельно вопросы по содержанию.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детские журналы. </w:t>
            </w:r>
            <w:r>
              <w:rPr>
                <w:i/>
              </w:rPr>
              <w:t>Находить</w:t>
            </w:r>
            <w:r>
              <w:t xml:space="preserve"> нужную статью в журнале или рубрику, находить отличия книги и журнала.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iCs/>
              </w:rPr>
            </w:pPr>
            <w: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речи, соблюдая нормы построения текста. </w:t>
            </w:r>
            <w:r>
              <w:rPr>
                <w:iCs/>
              </w:rPr>
              <w:t xml:space="preserve">Осознание </w:t>
            </w:r>
            <w:r>
              <w:rPr>
                <w:iCs/>
              </w:rPr>
              <w:lastRenderedPageBreak/>
              <w:t>способов и приёмов действий при решении учебных задач.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25.04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Г.Б. Остер «Вредные советы».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>Воспринимать на слух прочитанное и отвечать на вопросы по содержанию. Переделывать содержание текста.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детские журналы. </w:t>
            </w:r>
            <w:r>
              <w:rPr>
                <w:i/>
              </w:rPr>
              <w:t>Находить</w:t>
            </w:r>
            <w:r>
              <w:t xml:space="preserve"> нужную статью в журнале или рубрику; находить отличия книги и журнала; уметь поддержать диалог, вступить в дискуссию.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Смысловое чтение художественных и познавательных текстов, выделение существенной информации из текстов разных видов.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126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Г.Б. Остер «Как получаются </w:t>
            </w:r>
          </w:p>
          <w:p w:rsidR="00581CD9" w:rsidRDefault="00581CD9">
            <w:r>
              <w:t>легенды».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текст без ошибок и пересказывать его. Сочинять по материалам художественных текстов свои произведения (легенды).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детские журналы. </w:t>
            </w:r>
            <w:r>
              <w:rPr>
                <w:i/>
              </w:rPr>
              <w:t>Проводить</w:t>
            </w:r>
            <w:r>
              <w:t xml:space="preserve"> лексическую работу, создавать небольшой устный текст на заданную тему.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Учитывать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127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Р. Сеф </w:t>
            </w:r>
          </w:p>
          <w:p w:rsidR="00581CD9" w:rsidRDefault="00581CD9">
            <w:r>
              <w:t>«Весёлые стихи».</w:t>
            </w:r>
          </w:p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Воспринимать на слух прочитанное и отвечать на вопросы по содержанию. Читать </w:t>
            </w:r>
            <w:r>
              <w:lastRenderedPageBreak/>
              <w:t>текст выразительно, без ошибок.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lastRenderedPageBreak/>
              <w:t>Называть</w:t>
            </w:r>
            <w:r>
              <w:t xml:space="preserve"> детские журналы. Проводить лексическую работу, создавать небольшой </w:t>
            </w:r>
            <w:r>
              <w:lastRenderedPageBreak/>
              <w:t>устный текст на заданную тему.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iCs/>
                <w:spacing w:val="-6"/>
              </w:rPr>
              <w:lastRenderedPageBreak/>
              <w:t xml:space="preserve">Осознание способов и приёмов действий при решении </w:t>
            </w:r>
            <w:r>
              <w:rPr>
                <w:iCs/>
                <w:spacing w:val="-6"/>
              </w:rPr>
              <w:lastRenderedPageBreak/>
              <w:t>учебных задач.</w:t>
            </w:r>
            <w:r>
              <w:rPr>
                <w:spacing w:val="-6"/>
              </w:rPr>
              <w:t xml:space="preserve"> Рассмотрение разных способов выполнения заданий.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iCs/>
                <w:spacing w:val="-6"/>
                <w:lang w:val="ru-RU"/>
              </w:rPr>
            </w:pPr>
            <w:r>
              <w:rPr>
                <w:iCs/>
                <w:spacing w:val="-6"/>
                <w:lang w:val="ru-RU"/>
              </w:rPr>
              <w:lastRenderedPageBreak/>
              <w:t>07.05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iCs/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  <w:jc w:val="center"/>
            </w:pPr>
            <w:r>
              <w:lastRenderedPageBreak/>
              <w:t>128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  <w:rPr>
                <w:i/>
              </w:rPr>
            </w:pPr>
            <w:r>
              <w:t>Обобщающий урок по разделу «По страницам детских журналов».</w:t>
            </w:r>
            <w:r>
              <w:rPr>
                <w:i/>
              </w:rPr>
              <w:t xml:space="preserve"> </w:t>
            </w:r>
          </w:p>
          <w:p w:rsidR="00581CD9" w:rsidRDefault="00581CD9">
            <w:pPr>
              <w:spacing w:line="220" w:lineRule="exact"/>
              <w:rPr>
                <w:b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</w:pPr>
            <w:r>
              <w:t>Готовить сообщение по теме, используя информацию журнала. Находить необходимую информацию в журнале. Проверять себя и самостоятельно оценивать свои достижения.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</w:pPr>
            <w:r>
              <w:rPr>
                <w:i/>
              </w:rPr>
              <w:t>Объяснять</w:t>
            </w:r>
            <w:r>
              <w:t>, как устроен журнал. Участвовать в диалоге при обсуждении прочитанных произведений.</w:t>
            </w:r>
          </w:p>
          <w:p w:rsidR="00581CD9" w:rsidRDefault="00581CD9">
            <w:pPr>
              <w:spacing w:line="220" w:lineRule="exact"/>
            </w:pP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</w:pPr>
            <w:r>
              <w:t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spacing w:line="220" w:lineRule="exact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spacing w:line="220" w:lineRule="exact"/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  <w:jc w:val="center"/>
            </w:pPr>
            <w:r>
              <w:t>129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</w:pPr>
            <w:r>
              <w:t>Мифы Древней Греции. «Храбрый Персей».</w:t>
            </w:r>
          </w:p>
          <w:p w:rsidR="00581CD9" w:rsidRDefault="00581CD9">
            <w:pPr>
              <w:spacing w:line="220" w:lineRule="exact"/>
            </w:pPr>
          </w:p>
          <w:p w:rsidR="00581CD9" w:rsidRDefault="00581CD9">
            <w:pPr>
              <w:spacing w:line="220" w:lineRule="exact"/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</w:pPr>
            <w:r>
              <w:t>Прогнозировать содержание раздела. Планировать работу на уроке. Читать и воспринимать на слух художественное произведение.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</w:pPr>
            <w:r>
              <w:rPr>
                <w:i/>
              </w:rPr>
              <w:t>Понимать</w:t>
            </w:r>
            <w:r>
              <w:t xml:space="preserve"> содержание текста и подтекста несложных по художественному и смысловому уровню произведений; давать персонажам достаточную характеристику.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spacing w:line="220" w:lineRule="exact"/>
            </w:pPr>
            <w: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</w:t>
            </w:r>
            <w:r>
              <w:lastRenderedPageBreak/>
              <w:t xml:space="preserve">соответствии с задачами и условиями коммуникации. Обмен мнениями с одноклассниками по поводу читаемых произведений.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spacing w:line="220" w:lineRule="exact"/>
              <w:rPr>
                <w:lang w:val="ru-RU"/>
              </w:rPr>
            </w:pPr>
            <w:r>
              <w:rPr>
                <w:lang w:val="ru-RU"/>
              </w:rPr>
              <w:lastRenderedPageBreak/>
              <w:t>14.05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spacing w:line="220" w:lineRule="exact"/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130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Мифы Древней Греции. «Храбрый Персей».</w:t>
            </w:r>
          </w:p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>Находить в мифологическом тексте эпизоды, рассказывающие о представлениях древних людей о мире. Пересказывать выборочно произведение.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i/>
                <w:spacing w:val="-6"/>
              </w:rPr>
              <w:t>Понимать</w:t>
            </w:r>
            <w:r>
              <w:rPr>
                <w:spacing w:val="-6"/>
              </w:rPr>
              <w:t xml:space="preserve"> содержание текста и подтекста несложных по художественному и смысловому уровню произведений; давать персонажам достаточную характеристику.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>Обмен мнениями с одноклассниками по поводу читаемых произведений. Характеристика персонажей в опоре на текст.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15.05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131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Г.Х. Андерсен «Гадкий утёнок».</w:t>
            </w:r>
          </w:p>
          <w:p w:rsidR="00581CD9" w:rsidRDefault="00581CD9"/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и воспринимать на слух художественное произведение. Подготовка сообщения о великом сказочнике (с помощью учителя).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Называть</w:t>
            </w:r>
            <w:r>
              <w:t xml:space="preserve"> произведения Г.Х. Андерсена. Читать выразительно текст художественного произведения и выделять главное в прочитанном; оценивать события, героев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Смысловое чтение художественных текстов, выделение существенной информации из текстов разных видов. Учебное сотрудничество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132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Г.Х. Андерсен «Гадкий утёнок».</w:t>
            </w:r>
          </w:p>
          <w:p w:rsidR="00581CD9" w:rsidRDefault="00581CD9"/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Определять нравственный смысл сказки (с помощью учителя). Пересказывать выборочно </w:t>
            </w:r>
            <w:r>
              <w:lastRenderedPageBreak/>
              <w:t>произведение. Иллюстрировать сказку.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Читать выразительно текст художественного произведения и выделять главное в прочитанном; </w:t>
            </w:r>
            <w:r>
              <w:lastRenderedPageBreak/>
              <w:t>пересказывать, оценивать события, героев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lastRenderedPageBreak/>
              <w:t xml:space="preserve">Обмен мнениями с одноклассниками по поводу читаемых </w:t>
            </w:r>
            <w:r>
              <w:lastRenderedPageBreak/>
              <w:t>произведений. Характеристика персонажей в опоре на текст.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17.05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133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Г.Х. Андерсен «Гадкий утёнок».</w:t>
            </w:r>
          </w:p>
          <w:p w:rsidR="00581CD9" w:rsidRDefault="00581CD9"/>
          <w:p w:rsidR="00581CD9" w:rsidRDefault="00581CD9">
            <w:pPr>
              <w:rPr>
                <w:i/>
              </w:rPr>
            </w:pP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Сравнивать сказки разных народов. Сочинять свою сказку.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rPr>
                <w:i/>
              </w:rPr>
              <w:t>Сочинять</w:t>
            </w:r>
            <w:r>
              <w:t xml:space="preserve"> сказку</w:t>
            </w:r>
            <w:r>
              <w:rPr>
                <w:lang w:val="ru-RU"/>
              </w:rPr>
              <w:t>,</w:t>
            </w:r>
            <w:r>
              <w:t xml:space="preserve"> определять характер текста.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rPr>
                <w:spacing w:val="-6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spacing w:val="-6"/>
                <w:lang w:val="ru-RU"/>
              </w:rPr>
            </w:pPr>
            <w:r>
              <w:rPr>
                <w:spacing w:val="-6"/>
                <w:lang w:val="ru-RU"/>
              </w:rPr>
              <w:t>21.05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>
            <w:pPr>
              <w:rPr>
                <w:spacing w:val="-6"/>
              </w:rPr>
            </w:pPr>
          </w:p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134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lang w:val="ru-RU"/>
              </w:rPr>
            </w:pPr>
            <w:r>
              <w:rPr>
                <w:lang w:val="ru-RU"/>
              </w:rPr>
              <w:t>Промежуточная аттестация.  Итоговый тест.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581CD9" w:rsidRDefault="00581CD9"/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Читать осознанно текст художественного произведения; составлять небольшое монологическое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Рефлексия способов и условий действия, контроль и оценка процесса и результатов деятельности; построение логической цепочки </w:t>
            </w:r>
            <w:r>
              <w:lastRenderedPageBreak/>
              <w:t>рассуждений,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22.05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lastRenderedPageBreak/>
              <w:t>135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 xml:space="preserve">Обобщающий урок по теме «Зарубежная литература». 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Проверка предметных и универсальных учебных умений.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Определять тему и главную мысль произведения; озаглавливать тексты; выделять в тексте главное и второстепенное.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  <w:tr w:rsidR="00581CD9" w:rsidTr="00BB1673">
        <w:tc>
          <w:tcPr>
            <w:tcW w:w="13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jc w:val="center"/>
            </w:pPr>
            <w:r>
              <w:t>136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bookmarkStart w:id="0" w:name="__DdeLink__189522_727890076"/>
            <w:bookmarkEnd w:id="0"/>
          </w:p>
          <w:p w:rsidR="00581CD9" w:rsidRDefault="00581CD9">
            <w:pPr>
              <w:rPr>
                <w:lang w:val="ru-RU"/>
              </w:rPr>
            </w:pPr>
            <w:r>
              <w:t xml:space="preserve">Обобщающий урок по </w:t>
            </w:r>
            <w:r>
              <w:rPr>
                <w:lang w:val="ru-RU"/>
              </w:rPr>
              <w:t>изученным темам.</w:t>
            </w:r>
          </w:p>
        </w:tc>
        <w:tc>
          <w:tcPr>
            <w:tcW w:w="12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 w:rsidRPr="004B01B5">
              <w:rPr>
                <w:i/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Проверка предметных и универсальных учебных умений.</w:t>
            </w:r>
          </w:p>
        </w:tc>
        <w:tc>
          <w:tcPr>
            <w:tcW w:w="2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pPr>
              <w:rPr>
                <w:spacing w:val="-6"/>
              </w:rPr>
            </w:pPr>
            <w:r>
              <w:t xml:space="preserve">Определять тему и главную </w:t>
            </w:r>
            <w:r>
              <w:rPr>
                <w:spacing w:val="-6"/>
              </w:rPr>
              <w:t>мысль произведения; озаглавливать тексты; выделять в тексте главное и второстепенное; ставить вопросы к прочитанному.</w:t>
            </w:r>
          </w:p>
        </w:tc>
        <w:tc>
          <w:tcPr>
            <w:tcW w:w="20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81CD9" w:rsidRDefault="00581CD9">
            <w:r>
              <w:t>Оценка — выделение и осознание обучающимся того, что уже усвоено и что ещё нужно усвоить, осознание качества и уровня усвоения.</w:t>
            </w:r>
          </w:p>
        </w:tc>
        <w:tc>
          <w:tcPr>
            <w:tcW w:w="1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Pr="0059567C" w:rsidRDefault="0059567C">
            <w:pPr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4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81CD9" w:rsidRDefault="00581CD9"/>
        </w:tc>
      </w:tr>
    </w:tbl>
    <w:p w:rsidR="0055241D" w:rsidRDefault="0055241D">
      <w:pPr>
        <w:rPr>
          <w:b/>
        </w:rPr>
        <w:sectPr w:rsidR="0055241D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269" w:charSpace="5734"/>
        </w:sectPr>
      </w:pPr>
    </w:p>
    <w:p w:rsidR="0055241D" w:rsidRDefault="0055241D">
      <w:pPr>
        <w:pStyle w:val="afa"/>
        <w:jc w:val="center"/>
        <w:rPr>
          <w:sz w:val="24"/>
        </w:rPr>
      </w:pPr>
    </w:p>
    <w:p w:rsidR="0055241D" w:rsidRDefault="0055241D"/>
    <w:p w:rsidR="0055241D" w:rsidRDefault="0055241D"/>
    <w:p w:rsidR="0055241D" w:rsidRDefault="0055241D"/>
    <w:p w:rsidR="0055241D" w:rsidRDefault="0055241D"/>
    <w:p w:rsidR="0055241D" w:rsidRDefault="0055241D"/>
    <w:sectPr w:rsidR="0055241D" w:rsidSect="0055241D">
      <w:pgSz w:w="16838" w:h="11906" w:orient="landscape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C1949"/>
    <w:multiLevelType w:val="multilevel"/>
    <w:tmpl w:val="7B445E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8CA5071"/>
    <w:multiLevelType w:val="multilevel"/>
    <w:tmpl w:val="9244BFCA"/>
    <w:lvl w:ilvl="0">
      <w:start w:val="1"/>
      <w:numFmt w:val="bullet"/>
      <w:lvlText w:val="•"/>
      <w:lvlJc w:val="left"/>
      <w:pPr>
        <w:ind w:left="97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34" w:hanging="360"/>
      </w:pPr>
      <w:rPr>
        <w:rFonts w:ascii="Wingdings" w:hAnsi="Wingdings" w:cs="Wingdings" w:hint="default"/>
      </w:rPr>
    </w:lvl>
  </w:abstractNum>
  <w:abstractNum w:abstractNumId="2">
    <w:nsid w:val="43DF76C5"/>
    <w:multiLevelType w:val="multilevel"/>
    <w:tmpl w:val="76B0C944"/>
    <w:lvl w:ilvl="0">
      <w:start w:val="1"/>
      <w:numFmt w:val="bullet"/>
      <w:lvlText w:val=""/>
      <w:lvlJc w:val="left"/>
      <w:pPr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">
    <w:nsid w:val="751B7036"/>
    <w:multiLevelType w:val="multilevel"/>
    <w:tmpl w:val="2F149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>
    <w:useFELayout/>
  </w:compat>
  <w:rsids>
    <w:rsidRoot w:val="0055241D"/>
    <w:rsid w:val="000B7488"/>
    <w:rsid w:val="000E4CD8"/>
    <w:rsid w:val="0017079A"/>
    <w:rsid w:val="00261D1B"/>
    <w:rsid w:val="002C76DC"/>
    <w:rsid w:val="00394EC5"/>
    <w:rsid w:val="005278A8"/>
    <w:rsid w:val="0055241D"/>
    <w:rsid w:val="00581CD9"/>
    <w:rsid w:val="0059567C"/>
    <w:rsid w:val="006D1A2B"/>
    <w:rsid w:val="006E68F0"/>
    <w:rsid w:val="007B3136"/>
    <w:rsid w:val="00946EFF"/>
    <w:rsid w:val="00A87BDF"/>
    <w:rsid w:val="00B20948"/>
    <w:rsid w:val="00BB1673"/>
    <w:rsid w:val="00CF7651"/>
    <w:rsid w:val="00D15834"/>
    <w:rsid w:val="00EF2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241D"/>
    <w:pPr>
      <w:widowControl w:val="0"/>
      <w:suppressAutoHyphens/>
      <w:spacing w:after="0" w:line="100" w:lineRule="atLeast"/>
    </w:pPr>
    <w:rPr>
      <w:rFonts w:ascii="Times New Roman" w:eastAsia="Andale Sans UI" w:hAnsi="Times New Roman" w:cs="Times New Roman"/>
      <w:color w:val="00000A"/>
      <w:sz w:val="24"/>
      <w:szCs w:val="24"/>
      <w:lang w:val="de-DE" w:eastAsia="fa-IR" w:bidi="fa-IR"/>
    </w:rPr>
  </w:style>
  <w:style w:type="paragraph" w:styleId="1">
    <w:name w:val="heading 1"/>
    <w:basedOn w:val="a"/>
    <w:rsid w:val="0055241D"/>
    <w:pPr>
      <w:keepNext/>
      <w:spacing w:before="240" w:after="60" w:line="276" w:lineRule="auto"/>
      <w:outlineLvl w:val="0"/>
    </w:pPr>
    <w:rPr>
      <w:rFonts w:ascii="Cambria" w:hAnsi="Cambria"/>
      <w:b/>
      <w:bCs/>
      <w:sz w:val="32"/>
      <w:szCs w:val="32"/>
      <w:lang w:eastAsia="en-US"/>
    </w:rPr>
  </w:style>
  <w:style w:type="paragraph" w:styleId="2">
    <w:name w:val="heading 2"/>
    <w:basedOn w:val="a"/>
    <w:rsid w:val="0055241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rsid w:val="0055241D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rsid w:val="005524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rsid w:val="005524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rsid w:val="0055241D"/>
    <w:pPr>
      <w:spacing w:before="240" w:after="60"/>
      <w:outlineLvl w:val="5"/>
    </w:pPr>
  </w:style>
  <w:style w:type="paragraph" w:styleId="7">
    <w:name w:val="heading 7"/>
    <w:basedOn w:val="a"/>
    <w:rsid w:val="0055241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55241D"/>
    <w:rPr>
      <w:rFonts w:ascii="Cambria" w:eastAsia="DejaVu Sans" w:hAnsi="Cambria" w:cs="Tahoma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rsid w:val="0055241D"/>
    <w:rPr>
      <w:rFonts w:ascii="Arial" w:eastAsia="DejaVu Sans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rsid w:val="0055241D"/>
    <w:rPr>
      <w:rFonts w:ascii="Tahoma" w:eastAsia="DejaVu Sans" w:hAnsi="Tahoma" w:cs="Tahoma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rsid w:val="0055241D"/>
    <w:rPr>
      <w:rFonts w:ascii="Calibri" w:eastAsia="DejaVu Sans" w:hAnsi="Calibri" w:cs="Tahoma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rsid w:val="0055241D"/>
    <w:rPr>
      <w:rFonts w:ascii="Arial" w:eastAsia="DejaVu Sans" w:hAnsi="Arial" w:cs="Tahoma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rsid w:val="0055241D"/>
    <w:rPr>
      <w:rFonts w:ascii="Arial" w:eastAsia="DejaVu Sans" w:hAnsi="Arial" w:cs="Tahoma"/>
      <w:sz w:val="21"/>
      <w:szCs w:val="24"/>
      <w:lang w:val="ru-RU" w:eastAsia="ru-RU"/>
    </w:rPr>
  </w:style>
  <w:style w:type="character" w:customStyle="1" w:styleId="70">
    <w:name w:val="Заголовок 7 Знак"/>
    <w:basedOn w:val="a0"/>
    <w:rsid w:val="0055241D"/>
    <w:rPr>
      <w:rFonts w:ascii="Arial" w:eastAsia="DejaVu Sans" w:hAnsi="Arial" w:cs="Tahoma"/>
      <w:sz w:val="21"/>
      <w:szCs w:val="24"/>
      <w:lang w:val="ru-RU" w:eastAsia="ru-RU"/>
    </w:rPr>
  </w:style>
  <w:style w:type="character" w:customStyle="1" w:styleId="-">
    <w:name w:val="Интернет-ссылка"/>
    <w:basedOn w:val="a0"/>
    <w:rsid w:val="0055241D"/>
    <w:rPr>
      <w:color w:val="0000FF"/>
      <w:u w:val="single"/>
    </w:rPr>
  </w:style>
  <w:style w:type="character" w:styleId="a3">
    <w:name w:val="FollowedHyperlink"/>
    <w:basedOn w:val="a0"/>
    <w:rsid w:val="0055241D"/>
    <w:rPr>
      <w:color w:val="800080"/>
      <w:u w:val="single"/>
    </w:rPr>
  </w:style>
  <w:style w:type="character" w:customStyle="1" w:styleId="a4">
    <w:name w:val="Текст сноски Знак"/>
    <w:basedOn w:val="a0"/>
    <w:rsid w:val="00552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rsid w:val="0055241D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rsid w:val="0055241D"/>
    <w:rPr>
      <w:rFonts w:ascii="Calibri" w:eastAsia="Calibri" w:hAnsi="Calibri" w:cs="Times New Roman"/>
    </w:rPr>
  </w:style>
  <w:style w:type="character" w:customStyle="1" w:styleId="a7">
    <w:name w:val="Название Знак"/>
    <w:basedOn w:val="a0"/>
    <w:rsid w:val="0055241D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a8">
    <w:name w:val="Основной текст Знак"/>
    <w:basedOn w:val="a0"/>
    <w:rsid w:val="005524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rsid w:val="00552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rsid w:val="005524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0"/>
    <w:rsid w:val="005524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с отступом 2 Знак"/>
    <w:basedOn w:val="a0"/>
    <w:rsid w:val="0055241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Схема документа Знак"/>
    <w:basedOn w:val="a0"/>
    <w:rsid w:val="005524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rsid w:val="0055241D"/>
    <w:rPr>
      <w:rFonts w:ascii="Tahoma" w:eastAsia="Calibri" w:hAnsi="Tahoma" w:cs="Tahoma"/>
      <w:sz w:val="16"/>
      <w:szCs w:val="16"/>
    </w:rPr>
  </w:style>
  <w:style w:type="character" w:styleId="ac">
    <w:name w:val="footnote reference"/>
    <w:basedOn w:val="a0"/>
    <w:rsid w:val="0055241D"/>
    <w:rPr>
      <w:vertAlign w:val="superscript"/>
    </w:rPr>
  </w:style>
  <w:style w:type="character" w:customStyle="1" w:styleId="11">
    <w:name w:val="Схема документа Знак1"/>
    <w:basedOn w:val="a0"/>
    <w:rsid w:val="0055241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spelle">
    <w:name w:val="spelle"/>
    <w:basedOn w:val="a0"/>
    <w:rsid w:val="0055241D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55241D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55241D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55241D"/>
    <w:rPr>
      <w:rFonts w:ascii="Franklin Gothic Medium" w:hAnsi="Franklin Gothic Medium" w:cs="Franklin Gothic Medium"/>
      <w:i/>
      <w:iCs/>
      <w:sz w:val="20"/>
      <w:szCs w:val="20"/>
    </w:rPr>
  </w:style>
  <w:style w:type="character" w:customStyle="1" w:styleId="Zag11">
    <w:name w:val="Zag_11"/>
    <w:rsid w:val="0055241D"/>
  </w:style>
  <w:style w:type="character" w:customStyle="1" w:styleId="apple-converted-space">
    <w:name w:val="apple-converted-space"/>
    <w:basedOn w:val="a0"/>
    <w:rsid w:val="0055241D"/>
  </w:style>
  <w:style w:type="character" w:customStyle="1" w:styleId="c2">
    <w:name w:val="c2"/>
    <w:basedOn w:val="a0"/>
    <w:rsid w:val="0055241D"/>
  </w:style>
  <w:style w:type="character" w:customStyle="1" w:styleId="c42">
    <w:name w:val="c42"/>
    <w:basedOn w:val="a0"/>
    <w:rsid w:val="0055241D"/>
  </w:style>
  <w:style w:type="character" w:customStyle="1" w:styleId="c1">
    <w:name w:val="c1"/>
    <w:basedOn w:val="a0"/>
    <w:rsid w:val="0055241D"/>
  </w:style>
  <w:style w:type="character" w:customStyle="1" w:styleId="c8">
    <w:name w:val="c8"/>
    <w:basedOn w:val="a0"/>
    <w:rsid w:val="0055241D"/>
  </w:style>
  <w:style w:type="character" w:customStyle="1" w:styleId="12">
    <w:name w:val="Основной текст Знак1"/>
    <w:basedOn w:val="a0"/>
    <w:rsid w:val="0055241D"/>
    <w:rPr>
      <w:rFonts w:ascii="Arial" w:eastAsia="DejaVu Sans" w:hAnsi="Arial" w:cs="Tahoma"/>
      <w:sz w:val="21"/>
      <w:szCs w:val="24"/>
      <w:lang w:val="ru-RU" w:eastAsia="ru-RU"/>
    </w:rPr>
  </w:style>
  <w:style w:type="character" w:customStyle="1" w:styleId="13">
    <w:name w:val="Название Знак1"/>
    <w:basedOn w:val="a0"/>
    <w:rsid w:val="0055241D"/>
    <w:rPr>
      <w:rFonts w:ascii="Arial" w:eastAsia="DejaVu Sans" w:hAnsi="Arial" w:cs="Mangal"/>
      <w:i/>
      <w:iCs/>
      <w:sz w:val="24"/>
      <w:szCs w:val="24"/>
      <w:lang w:val="ru-RU" w:eastAsia="ru-RU"/>
    </w:rPr>
  </w:style>
  <w:style w:type="character" w:customStyle="1" w:styleId="14">
    <w:name w:val="Текст сноски Знак1"/>
    <w:basedOn w:val="a0"/>
    <w:rsid w:val="0055241D"/>
    <w:rPr>
      <w:rFonts w:ascii="Arial" w:eastAsia="DejaVu Sans" w:hAnsi="Arial" w:cs="Tahoma"/>
      <w:sz w:val="20"/>
      <w:szCs w:val="20"/>
      <w:lang w:val="ru-RU" w:eastAsia="ru-RU"/>
    </w:rPr>
  </w:style>
  <w:style w:type="character" w:customStyle="1" w:styleId="15">
    <w:name w:val="Верхний колонтитул Знак1"/>
    <w:basedOn w:val="a0"/>
    <w:rsid w:val="0055241D"/>
    <w:rPr>
      <w:rFonts w:ascii="Calibri" w:eastAsia="Calibri" w:hAnsi="Calibri" w:cs="Tahoma"/>
      <w:lang w:val="ru-RU"/>
    </w:rPr>
  </w:style>
  <w:style w:type="character" w:customStyle="1" w:styleId="16">
    <w:name w:val="Нижний колонтитул Знак1"/>
    <w:basedOn w:val="a0"/>
    <w:rsid w:val="0055241D"/>
    <w:rPr>
      <w:rFonts w:ascii="Calibri" w:eastAsia="Calibri" w:hAnsi="Calibri" w:cs="Tahoma"/>
      <w:lang w:val="ru-RU"/>
    </w:rPr>
  </w:style>
  <w:style w:type="character" w:customStyle="1" w:styleId="17">
    <w:name w:val="Основной текст с отступом Знак1"/>
    <w:basedOn w:val="a0"/>
    <w:rsid w:val="0055241D"/>
    <w:rPr>
      <w:rFonts w:ascii="Arial" w:eastAsia="DejaVu Sans" w:hAnsi="Arial" w:cs="Tahoma"/>
      <w:sz w:val="20"/>
      <w:szCs w:val="20"/>
      <w:lang w:val="ru-RU" w:eastAsia="ru-RU"/>
    </w:rPr>
  </w:style>
  <w:style w:type="character" w:customStyle="1" w:styleId="210">
    <w:name w:val="Основной текст 2 Знак1"/>
    <w:basedOn w:val="a0"/>
    <w:rsid w:val="0055241D"/>
    <w:rPr>
      <w:rFonts w:ascii="Arial" w:eastAsia="DejaVu Sans" w:hAnsi="Arial" w:cs="Tahoma"/>
      <w:sz w:val="21"/>
      <w:szCs w:val="24"/>
      <w:lang w:val="ru-RU" w:eastAsia="ru-RU"/>
    </w:rPr>
  </w:style>
  <w:style w:type="character" w:customStyle="1" w:styleId="310">
    <w:name w:val="Основной текст 3 Знак1"/>
    <w:basedOn w:val="a0"/>
    <w:rsid w:val="0055241D"/>
    <w:rPr>
      <w:rFonts w:ascii="Arial" w:eastAsia="DejaVu Sans" w:hAnsi="Arial" w:cs="Tahoma"/>
      <w:sz w:val="16"/>
      <w:szCs w:val="16"/>
      <w:lang w:val="ru-RU" w:eastAsia="ru-RU"/>
    </w:rPr>
  </w:style>
  <w:style w:type="character" w:customStyle="1" w:styleId="211">
    <w:name w:val="Основной текст с отступом 2 Знак1"/>
    <w:basedOn w:val="a0"/>
    <w:rsid w:val="0055241D"/>
    <w:rPr>
      <w:rFonts w:ascii="Arial" w:eastAsia="DejaVu Sans" w:hAnsi="Arial" w:cs="Tahoma"/>
      <w:sz w:val="28"/>
      <w:szCs w:val="24"/>
      <w:lang w:val="ru-RU" w:eastAsia="ru-RU"/>
    </w:rPr>
  </w:style>
  <w:style w:type="character" w:customStyle="1" w:styleId="23">
    <w:name w:val="Схема документа Знак2"/>
    <w:basedOn w:val="a0"/>
    <w:rsid w:val="0055241D"/>
    <w:rPr>
      <w:rFonts w:ascii="Tahoma" w:eastAsia="DejaVu Sans" w:hAnsi="Tahoma" w:cs="Tahoma"/>
      <w:sz w:val="20"/>
      <w:szCs w:val="20"/>
      <w:shd w:val="clear" w:color="auto" w:fill="000080"/>
      <w:lang w:val="ru-RU" w:eastAsia="ru-RU"/>
    </w:rPr>
  </w:style>
  <w:style w:type="character" w:customStyle="1" w:styleId="18">
    <w:name w:val="Текст выноски Знак1"/>
    <w:basedOn w:val="a0"/>
    <w:rsid w:val="0055241D"/>
    <w:rPr>
      <w:rFonts w:ascii="Tahoma" w:eastAsia="Calibri" w:hAnsi="Tahoma" w:cs="Tahoma"/>
      <w:sz w:val="16"/>
      <w:szCs w:val="16"/>
      <w:lang w:val="ru-RU"/>
    </w:rPr>
  </w:style>
  <w:style w:type="character" w:customStyle="1" w:styleId="ListLabel1">
    <w:name w:val="ListLabel 1"/>
    <w:rsid w:val="0055241D"/>
    <w:rPr>
      <w:rFonts w:cs="Times New Roman"/>
    </w:rPr>
  </w:style>
  <w:style w:type="character" w:customStyle="1" w:styleId="ListLabel2">
    <w:name w:val="ListLabel 2"/>
    <w:rsid w:val="0055241D"/>
    <w:rPr>
      <w:rFonts w:cs="Courier New"/>
    </w:rPr>
  </w:style>
  <w:style w:type="character" w:customStyle="1" w:styleId="ListLabel3">
    <w:name w:val="ListLabel 3"/>
    <w:rsid w:val="0055241D"/>
    <w:rPr>
      <w:rFonts w:cs="Wingdings"/>
    </w:rPr>
  </w:style>
  <w:style w:type="character" w:customStyle="1" w:styleId="ListLabel4">
    <w:name w:val="ListLabel 4"/>
    <w:rsid w:val="0055241D"/>
    <w:rPr>
      <w:rFonts w:cs="Courier New"/>
    </w:rPr>
  </w:style>
  <w:style w:type="character" w:customStyle="1" w:styleId="ListLabel5">
    <w:name w:val="ListLabel 5"/>
    <w:rsid w:val="0055241D"/>
    <w:rPr>
      <w:rFonts w:cs="Symbol"/>
    </w:rPr>
  </w:style>
  <w:style w:type="character" w:customStyle="1" w:styleId="ListLabel6">
    <w:name w:val="ListLabel 6"/>
    <w:rsid w:val="0055241D"/>
    <w:rPr>
      <w:rFonts w:cs="Times New Roman"/>
    </w:rPr>
  </w:style>
  <w:style w:type="character" w:customStyle="1" w:styleId="ListLabel7">
    <w:name w:val="ListLabel 7"/>
    <w:rsid w:val="0055241D"/>
    <w:rPr>
      <w:rFonts w:cs="Wingdings"/>
    </w:rPr>
  </w:style>
  <w:style w:type="character" w:customStyle="1" w:styleId="ListLabel8">
    <w:name w:val="ListLabel 8"/>
    <w:rsid w:val="0055241D"/>
    <w:rPr>
      <w:rFonts w:cs="Courier New"/>
    </w:rPr>
  </w:style>
  <w:style w:type="character" w:customStyle="1" w:styleId="ListLabel9">
    <w:name w:val="ListLabel 9"/>
    <w:rsid w:val="0055241D"/>
    <w:rPr>
      <w:rFonts w:cs="Symbol"/>
    </w:rPr>
  </w:style>
  <w:style w:type="character" w:customStyle="1" w:styleId="ListLabel10">
    <w:name w:val="ListLabel 10"/>
    <w:rsid w:val="0055241D"/>
    <w:rPr>
      <w:rFonts w:cs="Times New Roman"/>
    </w:rPr>
  </w:style>
  <w:style w:type="character" w:customStyle="1" w:styleId="ListLabel11">
    <w:name w:val="ListLabel 11"/>
    <w:rsid w:val="0055241D"/>
    <w:rPr>
      <w:rFonts w:cs="Wingdings"/>
    </w:rPr>
  </w:style>
  <w:style w:type="character" w:customStyle="1" w:styleId="ListLabel12">
    <w:name w:val="ListLabel 12"/>
    <w:rsid w:val="0055241D"/>
    <w:rPr>
      <w:rFonts w:cs="Courier New"/>
    </w:rPr>
  </w:style>
  <w:style w:type="character" w:customStyle="1" w:styleId="ListLabel13">
    <w:name w:val="ListLabel 13"/>
    <w:rsid w:val="0055241D"/>
    <w:rPr>
      <w:rFonts w:cs="Symbol"/>
    </w:rPr>
  </w:style>
  <w:style w:type="character" w:customStyle="1" w:styleId="ListLabel14">
    <w:name w:val="ListLabel 14"/>
    <w:rsid w:val="0055241D"/>
    <w:rPr>
      <w:rFonts w:cs="Times New Roman"/>
    </w:rPr>
  </w:style>
  <w:style w:type="paragraph" w:customStyle="1" w:styleId="ad">
    <w:name w:val="Заголовок"/>
    <w:basedOn w:val="a"/>
    <w:next w:val="ae"/>
    <w:rsid w:val="005524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basedOn w:val="a"/>
    <w:rsid w:val="0055241D"/>
    <w:pPr>
      <w:spacing w:after="120"/>
    </w:pPr>
  </w:style>
  <w:style w:type="paragraph" w:styleId="af">
    <w:name w:val="List"/>
    <w:basedOn w:val="ae"/>
    <w:rsid w:val="0055241D"/>
    <w:rPr>
      <w:rFonts w:cs="Mangal"/>
    </w:rPr>
  </w:style>
  <w:style w:type="paragraph" w:styleId="af0">
    <w:name w:val="Title"/>
    <w:basedOn w:val="a"/>
    <w:rsid w:val="0055241D"/>
    <w:pPr>
      <w:suppressLineNumbers/>
      <w:spacing w:before="120" w:after="120"/>
    </w:pPr>
    <w:rPr>
      <w:rFonts w:cs="Mangal"/>
      <w:i/>
      <w:iCs/>
    </w:rPr>
  </w:style>
  <w:style w:type="paragraph" w:styleId="af1">
    <w:name w:val="index heading"/>
    <w:basedOn w:val="a"/>
    <w:rsid w:val="0055241D"/>
    <w:pPr>
      <w:suppressLineNumbers/>
    </w:pPr>
    <w:rPr>
      <w:rFonts w:cs="Mangal"/>
    </w:rPr>
  </w:style>
  <w:style w:type="paragraph" w:customStyle="1" w:styleId="af2">
    <w:name w:val="Заглавие"/>
    <w:basedOn w:val="a"/>
    <w:rsid w:val="0055241D"/>
    <w:pPr>
      <w:suppressLineNumbers/>
      <w:spacing w:before="240" w:after="60"/>
      <w:jc w:val="center"/>
    </w:pPr>
    <w:rPr>
      <w:rFonts w:ascii="Cambria" w:hAnsi="Cambria" w:cs="Mangal"/>
      <w:b/>
      <w:bCs/>
      <w:i/>
      <w:iCs/>
      <w:sz w:val="32"/>
      <w:szCs w:val="32"/>
    </w:rPr>
  </w:style>
  <w:style w:type="paragraph" w:styleId="19">
    <w:name w:val="index 1"/>
    <w:basedOn w:val="a"/>
    <w:rsid w:val="0055241D"/>
    <w:pPr>
      <w:ind w:left="210" w:hanging="210"/>
    </w:pPr>
  </w:style>
  <w:style w:type="paragraph" w:styleId="af3">
    <w:name w:val="Normal (Web)"/>
    <w:basedOn w:val="a"/>
    <w:rsid w:val="0055241D"/>
    <w:pPr>
      <w:spacing w:before="28" w:after="28"/>
    </w:pPr>
  </w:style>
  <w:style w:type="paragraph" w:styleId="af4">
    <w:name w:val="footnote text"/>
    <w:basedOn w:val="a"/>
    <w:rsid w:val="0055241D"/>
    <w:rPr>
      <w:sz w:val="20"/>
      <w:szCs w:val="20"/>
    </w:rPr>
  </w:style>
  <w:style w:type="paragraph" w:styleId="af5">
    <w:name w:val="header"/>
    <w:basedOn w:val="a"/>
    <w:rsid w:val="005524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er"/>
    <w:basedOn w:val="a"/>
    <w:rsid w:val="005524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Body Text Indent"/>
    <w:basedOn w:val="a"/>
    <w:rsid w:val="0055241D"/>
    <w:pPr>
      <w:spacing w:after="120"/>
      <w:ind w:left="283"/>
    </w:pPr>
    <w:rPr>
      <w:sz w:val="20"/>
      <w:szCs w:val="20"/>
    </w:rPr>
  </w:style>
  <w:style w:type="paragraph" w:styleId="24">
    <w:name w:val="Body Text 2"/>
    <w:basedOn w:val="a"/>
    <w:rsid w:val="0055241D"/>
    <w:pPr>
      <w:spacing w:after="120" w:line="480" w:lineRule="auto"/>
    </w:pPr>
  </w:style>
  <w:style w:type="paragraph" w:styleId="32">
    <w:name w:val="Body Text 3"/>
    <w:basedOn w:val="a"/>
    <w:rsid w:val="0055241D"/>
    <w:pPr>
      <w:spacing w:after="120"/>
    </w:pPr>
    <w:rPr>
      <w:sz w:val="16"/>
      <w:szCs w:val="16"/>
    </w:rPr>
  </w:style>
  <w:style w:type="paragraph" w:styleId="25">
    <w:name w:val="Body Text Indent 2"/>
    <w:basedOn w:val="a"/>
    <w:rsid w:val="0055241D"/>
    <w:pPr>
      <w:ind w:firstLine="706"/>
      <w:jc w:val="both"/>
    </w:pPr>
    <w:rPr>
      <w:sz w:val="28"/>
    </w:rPr>
  </w:style>
  <w:style w:type="paragraph" w:styleId="af8">
    <w:name w:val="Document Map"/>
    <w:basedOn w:val="a"/>
    <w:rsid w:val="0055241D"/>
    <w:pPr>
      <w:shd w:val="clear" w:color="auto" w:fill="000080"/>
    </w:pPr>
    <w:rPr>
      <w:rFonts w:ascii="Tahoma" w:hAnsi="Tahoma"/>
      <w:sz w:val="20"/>
      <w:szCs w:val="20"/>
    </w:rPr>
  </w:style>
  <w:style w:type="paragraph" w:styleId="af9">
    <w:name w:val="Balloon Text"/>
    <w:basedOn w:val="a"/>
    <w:rsid w:val="0055241D"/>
    <w:rPr>
      <w:rFonts w:ascii="Tahoma" w:eastAsia="Calibri" w:hAnsi="Tahoma"/>
      <w:sz w:val="16"/>
      <w:szCs w:val="16"/>
      <w:lang w:eastAsia="en-US"/>
    </w:rPr>
  </w:style>
  <w:style w:type="paragraph" w:styleId="afa">
    <w:name w:val="No Spacing"/>
    <w:rsid w:val="0055241D"/>
    <w:pPr>
      <w:suppressAutoHyphens/>
      <w:spacing w:after="0" w:line="100" w:lineRule="atLeast"/>
    </w:pPr>
    <w:rPr>
      <w:rFonts w:ascii="Calibri" w:eastAsia="Calibri" w:hAnsi="Calibri" w:cs="Times New Roman"/>
      <w:color w:val="00000A"/>
      <w:lang w:eastAsia="en-US"/>
    </w:rPr>
  </w:style>
  <w:style w:type="paragraph" w:styleId="afb">
    <w:name w:val="List Paragraph"/>
    <w:basedOn w:val="a"/>
    <w:rsid w:val="0055241D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55241D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c">
    <w:name w:val="Знак"/>
    <w:basedOn w:val="a"/>
    <w:rsid w:val="005524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5241D"/>
  </w:style>
  <w:style w:type="paragraph" w:customStyle="1" w:styleId="c36">
    <w:name w:val="c36"/>
    <w:basedOn w:val="a"/>
    <w:rsid w:val="0055241D"/>
    <w:pPr>
      <w:spacing w:before="28" w:after="28"/>
    </w:pPr>
  </w:style>
  <w:style w:type="paragraph" w:customStyle="1" w:styleId="c20">
    <w:name w:val="c20"/>
    <w:basedOn w:val="a"/>
    <w:rsid w:val="0055241D"/>
    <w:pPr>
      <w:spacing w:before="28" w:after="28"/>
    </w:pPr>
  </w:style>
  <w:style w:type="paragraph" w:customStyle="1" w:styleId="c26">
    <w:name w:val="c26"/>
    <w:basedOn w:val="a"/>
    <w:rsid w:val="0055241D"/>
    <w:pPr>
      <w:spacing w:before="28" w:after="28"/>
    </w:pPr>
  </w:style>
  <w:style w:type="paragraph" w:customStyle="1" w:styleId="c15c0">
    <w:name w:val="c15 c0"/>
    <w:basedOn w:val="a"/>
    <w:rsid w:val="0055241D"/>
    <w:pPr>
      <w:spacing w:before="28" w:after="28"/>
    </w:pPr>
  </w:style>
  <w:style w:type="paragraph" w:customStyle="1" w:styleId="Style6">
    <w:name w:val="Style6"/>
    <w:basedOn w:val="a"/>
    <w:rsid w:val="0055241D"/>
    <w:pPr>
      <w:spacing w:line="223" w:lineRule="exact"/>
      <w:ind w:firstLine="494"/>
      <w:jc w:val="both"/>
    </w:pPr>
    <w:rPr>
      <w:rFonts w:eastAsia="Times New Roman"/>
      <w:lang w:eastAsia="ar-SA"/>
    </w:rPr>
  </w:style>
  <w:style w:type="paragraph" w:customStyle="1" w:styleId="NormalPP">
    <w:name w:val="Normal PP"/>
    <w:basedOn w:val="a"/>
    <w:rsid w:val="0055241D"/>
    <w:pPr>
      <w:suppressAutoHyphens w:val="0"/>
    </w:pPr>
    <w:rPr>
      <w:rFonts w:eastAsia="Times New Roman" w:cs="Arial"/>
      <w:color w:val="000000"/>
      <w:lang w:val="en-US"/>
    </w:rPr>
  </w:style>
  <w:style w:type="paragraph" w:customStyle="1" w:styleId="afd">
    <w:name w:val="Содержимое таблицы"/>
    <w:basedOn w:val="a"/>
    <w:rsid w:val="0055241D"/>
  </w:style>
  <w:style w:type="paragraph" w:customStyle="1" w:styleId="afe">
    <w:name w:val="Заголовок таблицы"/>
    <w:basedOn w:val="afd"/>
    <w:rsid w:val="0055241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84</Pages>
  <Words>15526</Words>
  <Characters>88499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Алеся</cp:lastModifiedBy>
  <cp:revision>6</cp:revision>
  <dcterms:created xsi:type="dcterms:W3CDTF">2018-09-12T04:52:00Z</dcterms:created>
  <dcterms:modified xsi:type="dcterms:W3CDTF">2018-09-20T07:54:00Z</dcterms:modified>
</cp:coreProperties>
</file>